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3C006" w14:textId="77777777" w:rsidR="00307450" w:rsidRDefault="00307450">
      <w:pPr>
        <w:sectPr w:rsidR="00307450">
          <w:pgSz w:w="11910" w:h="16840"/>
          <w:pgMar w:top="340" w:right="740" w:bottom="280" w:left="1300" w:header="720" w:footer="720" w:gutter="0"/>
          <w:cols w:space="720"/>
        </w:sectPr>
      </w:pPr>
    </w:p>
    <w:p w14:paraId="5B799F81" w14:textId="77777777" w:rsidR="00307450" w:rsidRDefault="008B6793" w:rsidP="00D85030">
      <w:pPr>
        <w:pStyle w:val="1"/>
        <w:spacing w:before="89"/>
        <w:ind w:right="1643"/>
        <w:jc w:val="center"/>
      </w:pPr>
      <w:bookmarkStart w:id="0" w:name="_Hlk93330320"/>
      <w:r>
        <w:lastRenderedPageBreak/>
        <w:t>Карта занятия по внеурочной деятельности, направленного на формирование функциональной грамотности</w:t>
      </w:r>
      <w:r>
        <w:rPr>
          <w:spacing w:val="-67"/>
        </w:rPr>
        <w:t xml:space="preserve"> </w:t>
      </w:r>
      <w:r>
        <w:t>обучающихся</w:t>
      </w:r>
    </w:p>
    <w:p w14:paraId="63E9070E" w14:textId="77777777" w:rsidR="00307450" w:rsidRDefault="00307450">
      <w:pPr>
        <w:pStyle w:val="a3"/>
        <w:spacing w:before="11"/>
        <w:rPr>
          <w:b/>
          <w:sz w:val="27"/>
        </w:rPr>
      </w:pPr>
    </w:p>
    <w:p w14:paraId="7DC09333" w14:textId="77777777" w:rsidR="00307450" w:rsidRDefault="008B6793">
      <w:pPr>
        <w:ind w:left="100" w:right="13764"/>
        <w:rPr>
          <w:b/>
          <w:sz w:val="28"/>
        </w:rPr>
      </w:pPr>
      <w:r>
        <w:rPr>
          <w:b/>
          <w:sz w:val="28"/>
        </w:rPr>
        <w:t>ФИО учителя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Класс</w:t>
      </w:r>
    </w:p>
    <w:p w14:paraId="5FDC1A0A" w14:textId="77777777" w:rsidR="00307450" w:rsidRDefault="008B6793">
      <w:pPr>
        <w:pStyle w:val="1"/>
        <w:spacing w:before="2"/>
      </w:pPr>
      <w:r>
        <w:t>Программа</w:t>
      </w:r>
    </w:p>
    <w:p w14:paraId="19DFDE0F" w14:textId="77777777" w:rsidR="00307450" w:rsidRDefault="0030745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581"/>
        <w:gridCol w:w="6663"/>
        <w:gridCol w:w="991"/>
        <w:gridCol w:w="1077"/>
      </w:tblGrid>
      <w:tr w:rsidR="00307450" w14:paraId="65F75D5E" w14:textId="77777777">
        <w:trPr>
          <w:trHeight w:val="275"/>
        </w:trPr>
        <w:tc>
          <w:tcPr>
            <w:tcW w:w="3077" w:type="dxa"/>
          </w:tcPr>
          <w:p w14:paraId="3C56928E" w14:textId="77777777" w:rsidR="00307450" w:rsidRDefault="008B679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81" w:type="dxa"/>
          </w:tcPr>
          <w:p w14:paraId="604138C3" w14:textId="77777777" w:rsidR="00307450" w:rsidRDefault="008B679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6663" w:type="dxa"/>
          </w:tcPr>
          <w:p w14:paraId="412B6F40" w14:textId="77777777" w:rsidR="00307450" w:rsidRDefault="008B679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991" w:type="dxa"/>
          </w:tcPr>
          <w:p w14:paraId="3A57BEFF" w14:textId="77777777" w:rsidR="00307450" w:rsidRDefault="008B679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1077" w:type="dxa"/>
          </w:tcPr>
          <w:p w14:paraId="534700D2" w14:textId="77777777" w:rsidR="00307450" w:rsidRDefault="008B6793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307450" w14:paraId="290274A3" w14:textId="77777777">
        <w:trPr>
          <w:trHeight w:val="258"/>
        </w:trPr>
        <w:tc>
          <w:tcPr>
            <w:tcW w:w="3077" w:type="dxa"/>
            <w:vMerge w:val="restart"/>
            <w:tcBorders>
              <w:bottom w:val="single" w:sz="18" w:space="0" w:color="000000"/>
            </w:tcBorders>
          </w:tcPr>
          <w:p w14:paraId="5DC5BA42" w14:textId="77777777" w:rsidR="00307450" w:rsidRDefault="008B679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  <w:tc>
          <w:tcPr>
            <w:tcW w:w="3581" w:type="dxa"/>
            <w:vMerge w:val="restart"/>
            <w:tcBorders>
              <w:bottom w:val="single" w:sz="18" w:space="0" w:color="000000"/>
            </w:tcBorders>
          </w:tcPr>
          <w:p w14:paraId="05877163" w14:textId="77777777" w:rsidR="00307450" w:rsidRDefault="008B6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6663" w:type="dxa"/>
          </w:tcPr>
          <w:p w14:paraId="38159CA9" w14:textId="77777777" w:rsidR="00307450" w:rsidRDefault="008B6793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поставлена.</w:t>
            </w:r>
          </w:p>
        </w:tc>
        <w:tc>
          <w:tcPr>
            <w:tcW w:w="991" w:type="dxa"/>
          </w:tcPr>
          <w:p w14:paraId="3027D3FD" w14:textId="77777777" w:rsidR="00307450" w:rsidRDefault="008B6793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14:paraId="02FC6D87" w14:textId="77777777" w:rsidR="00307450" w:rsidRDefault="00307450">
            <w:pPr>
              <w:pStyle w:val="TableParagraph"/>
              <w:ind w:left="0"/>
              <w:rPr>
                <w:sz w:val="18"/>
              </w:rPr>
            </w:pPr>
          </w:p>
        </w:tc>
      </w:tr>
      <w:tr w:rsidR="00307450" w14:paraId="69BC7398" w14:textId="77777777">
        <w:trPr>
          <w:trHeight w:val="240"/>
        </w:trPr>
        <w:tc>
          <w:tcPr>
            <w:tcW w:w="3077" w:type="dxa"/>
            <w:vMerge/>
            <w:tcBorders>
              <w:top w:val="nil"/>
              <w:bottom w:val="single" w:sz="18" w:space="0" w:color="000000"/>
            </w:tcBorders>
          </w:tcPr>
          <w:p w14:paraId="5E416B94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0EC8FFDC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500C4E66" w14:textId="77777777" w:rsidR="00307450" w:rsidRDefault="008B6793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  <w:tc>
          <w:tcPr>
            <w:tcW w:w="991" w:type="dxa"/>
          </w:tcPr>
          <w:p w14:paraId="032870BB" w14:textId="77777777" w:rsidR="00307450" w:rsidRDefault="008B6793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417968F6" w14:textId="77777777" w:rsidR="00307450" w:rsidRDefault="00307450">
            <w:pPr>
              <w:pStyle w:val="TableParagraph"/>
              <w:ind w:left="0"/>
              <w:rPr>
                <w:sz w:val="16"/>
              </w:rPr>
            </w:pPr>
          </w:p>
        </w:tc>
      </w:tr>
      <w:tr w:rsidR="00307450" w14:paraId="772D8B75" w14:textId="77777777">
        <w:trPr>
          <w:trHeight w:val="533"/>
        </w:trPr>
        <w:tc>
          <w:tcPr>
            <w:tcW w:w="3077" w:type="dxa"/>
            <w:vMerge/>
            <w:tcBorders>
              <w:top w:val="nil"/>
              <w:bottom w:val="single" w:sz="18" w:space="0" w:color="000000"/>
            </w:tcBorders>
          </w:tcPr>
          <w:p w14:paraId="7DAB70F9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3519E9BB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bottom w:val="single" w:sz="18" w:space="0" w:color="000000"/>
            </w:tcBorders>
          </w:tcPr>
          <w:p w14:paraId="3E288CB7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14:paraId="34AB23E5" w14:textId="77777777" w:rsidR="00307450" w:rsidRDefault="008B67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248CD2BF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14:paraId="497DB8F6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1E4E819A" w14:textId="77777777">
        <w:trPr>
          <w:trHeight w:val="535"/>
        </w:trPr>
        <w:tc>
          <w:tcPr>
            <w:tcW w:w="3077" w:type="dxa"/>
            <w:vMerge/>
            <w:tcBorders>
              <w:top w:val="nil"/>
              <w:bottom w:val="single" w:sz="18" w:space="0" w:color="000000"/>
            </w:tcBorders>
          </w:tcPr>
          <w:p w14:paraId="294BFC65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631E6FF4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6663" w:type="dxa"/>
            <w:tcBorders>
              <w:top w:val="single" w:sz="18" w:space="0" w:color="000000"/>
            </w:tcBorders>
          </w:tcPr>
          <w:p w14:paraId="21B9C580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сформулирована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</w:p>
          <w:p w14:paraId="6EDA7B84" w14:textId="77777777" w:rsidR="00307450" w:rsidRDefault="008B67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измерить.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 w14:paraId="4EC163C0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18" w:space="0" w:color="000000"/>
            </w:tcBorders>
          </w:tcPr>
          <w:p w14:paraId="6C1C8CB2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61F87CC1" w14:textId="77777777">
        <w:trPr>
          <w:trHeight w:val="240"/>
        </w:trPr>
        <w:tc>
          <w:tcPr>
            <w:tcW w:w="3077" w:type="dxa"/>
            <w:vMerge/>
            <w:tcBorders>
              <w:top w:val="nil"/>
              <w:bottom w:val="single" w:sz="18" w:space="0" w:color="000000"/>
            </w:tcBorders>
          </w:tcPr>
          <w:p w14:paraId="44CEAB04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47838987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1C3FC80D" w14:textId="77777777" w:rsidR="00307450" w:rsidRDefault="008B6793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сформулирована конкретно,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измерить.</w:t>
            </w:r>
          </w:p>
        </w:tc>
        <w:tc>
          <w:tcPr>
            <w:tcW w:w="991" w:type="dxa"/>
          </w:tcPr>
          <w:p w14:paraId="55EA638D" w14:textId="77777777" w:rsidR="00307450" w:rsidRDefault="008B6793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1BFA0758" w14:textId="77777777" w:rsidR="00307450" w:rsidRDefault="00307450">
            <w:pPr>
              <w:pStyle w:val="TableParagraph"/>
              <w:ind w:left="0"/>
              <w:rPr>
                <w:sz w:val="16"/>
              </w:rPr>
            </w:pPr>
          </w:p>
        </w:tc>
      </w:tr>
      <w:tr w:rsidR="00307450" w14:paraId="09186F13" w14:textId="77777777">
        <w:trPr>
          <w:trHeight w:val="809"/>
        </w:trPr>
        <w:tc>
          <w:tcPr>
            <w:tcW w:w="3077" w:type="dxa"/>
            <w:vMerge/>
            <w:tcBorders>
              <w:top w:val="nil"/>
              <w:bottom w:val="single" w:sz="18" w:space="0" w:color="000000"/>
            </w:tcBorders>
          </w:tcPr>
          <w:p w14:paraId="14D6E463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13046F80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bottom w:val="single" w:sz="18" w:space="0" w:color="000000"/>
            </w:tcBorders>
          </w:tcPr>
          <w:p w14:paraId="2C364A8E" w14:textId="77777777" w:rsidR="00307450" w:rsidRDefault="008B67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сформулирована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измерить.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14:paraId="39D7073F" w14:textId="77777777" w:rsidR="00307450" w:rsidRDefault="008B6793">
            <w:pPr>
              <w:pStyle w:val="TableParagraph"/>
              <w:spacing w:line="270" w:lineRule="atLeast"/>
              <w:ind w:right="818"/>
              <w:rPr>
                <w:sz w:val="24"/>
              </w:rPr>
            </w:pPr>
            <w:r>
              <w:rPr>
                <w:sz w:val="24"/>
              </w:rPr>
              <w:t>сформулирована с опорой на результаты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093DD7AD" w14:textId="77777777" w:rsidR="00307450" w:rsidRDefault="008B67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14:paraId="2487CEE2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7106E4EE" w14:textId="77777777">
        <w:trPr>
          <w:trHeight w:val="535"/>
        </w:trPr>
        <w:tc>
          <w:tcPr>
            <w:tcW w:w="3077" w:type="dxa"/>
            <w:vMerge w:val="restart"/>
            <w:tcBorders>
              <w:top w:val="single" w:sz="18" w:space="0" w:color="000000"/>
            </w:tcBorders>
          </w:tcPr>
          <w:p w14:paraId="0969DD82" w14:textId="77777777" w:rsidR="00307450" w:rsidRDefault="008B6793">
            <w:pPr>
              <w:pStyle w:val="TableParagraph"/>
              <w:ind w:left="107" w:right="1180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  <w:tc>
          <w:tcPr>
            <w:tcW w:w="358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3D638125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</w:p>
        </w:tc>
        <w:tc>
          <w:tcPr>
            <w:tcW w:w="6663" w:type="dxa"/>
            <w:tcBorders>
              <w:top w:val="single" w:sz="18" w:space="0" w:color="000000"/>
            </w:tcBorders>
          </w:tcPr>
          <w:p w14:paraId="2D5E35C5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14:paraId="12418B6E" w14:textId="77777777" w:rsidR="00307450" w:rsidRDefault="008B67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 w14:paraId="778EABA9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90909"/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18" w:space="0" w:color="000000"/>
            </w:tcBorders>
          </w:tcPr>
          <w:p w14:paraId="375C7525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257720B3" w14:textId="77777777">
        <w:trPr>
          <w:trHeight w:val="793"/>
        </w:trPr>
        <w:tc>
          <w:tcPr>
            <w:tcW w:w="3077" w:type="dxa"/>
            <w:vMerge/>
            <w:tcBorders>
              <w:top w:val="nil"/>
            </w:tcBorders>
          </w:tcPr>
          <w:p w14:paraId="30896C28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23071160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6132575B" w14:textId="77777777" w:rsidR="00307450" w:rsidRDefault="008B679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14:paraId="634E22D6" w14:textId="77777777" w:rsidR="00307450" w:rsidRDefault="008B6793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деятельностью или Материал актуализирует субъектный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991" w:type="dxa"/>
          </w:tcPr>
          <w:p w14:paraId="479B5158" w14:textId="77777777" w:rsidR="00307450" w:rsidRDefault="008B679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090909"/>
                <w:sz w:val="24"/>
              </w:rPr>
              <w:t>1</w:t>
            </w:r>
          </w:p>
        </w:tc>
        <w:tc>
          <w:tcPr>
            <w:tcW w:w="1077" w:type="dxa"/>
          </w:tcPr>
          <w:p w14:paraId="2C8C8280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2E332D12" w14:textId="77777777">
        <w:trPr>
          <w:trHeight w:val="1629"/>
        </w:trPr>
        <w:tc>
          <w:tcPr>
            <w:tcW w:w="3077" w:type="dxa"/>
            <w:vMerge/>
            <w:tcBorders>
              <w:top w:val="nil"/>
            </w:tcBorders>
          </w:tcPr>
          <w:p w14:paraId="662E2F58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14DB2547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bottom w:val="single" w:sz="18" w:space="0" w:color="000000"/>
            </w:tcBorders>
          </w:tcPr>
          <w:p w14:paraId="3631D442" w14:textId="77777777" w:rsidR="00307450" w:rsidRDefault="008B6793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 учебных предметов,</w:t>
            </w:r>
          </w:p>
          <w:p w14:paraId="30A8BC0C" w14:textId="77777777" w:rsidR="00307450" w:rsidRDefault="008B6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 значимый для обучающихся контекст (личностный,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общественный, научный). Материал соответствует 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любопытство.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5442EA8E" w14:textId="77777777" w:rsidR="00307450" w:rsidRDefault="008B6793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14:paraId="262D2D64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C54D9E9" w14:textId="77777777" w:rsidR="00307450" w:rsidRDefault="00307450">
      <w:pPr>
        <w:rPr>
          <w:sz w:val="24"/>
        </w:rPr>
        <w:sectPr w:rsidR="00307450">
          <w:headerReference w:type="default" r:id="rId7"/>
          <w:pgSz w:w="16840" w:h="11910" w:orient="landscape"/>
          <w:pgMar w:top="1180" w:right="560" w:bottom="280" w:left="620" w:header="712" w:footer="0" w:gutter="0"/>
          <w:pgNumType w:start="3"/>
          <w:cols w:space="720"/>
        </w:sectPr>
      </w:pPr>
    </w:p>
    <w:p w14:paraId="5E38BFB2" w14:textId="77777777" w:rsidR="00307450" w:rsidRDefault="00307450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581"/>
        <w:gridCol w:w="6663"/>
        <w:gridCol w:w="991"/>
        <w:gridCol w:w="1077"/>
      </w:tblGrid>
      <w:tr w:rsidR="00307450" w14:paraId="2A414784" w14:textId="77777777">
        <w:trPr>
          <w:trHeight w:val="540"/>
        </w:trPr>
        <w:tc>
          <w:tcPr>
            <w:tcW w:w="3077" w:type="dxa"/>
            <w:vMerge w:val="restart"/>
            <w:tcBorders>
              <w:bottom w:val="single" w:sz="18" w:space="0" w:color="000000"/>
            </w:tcBorders>
          </w:tcPr>
          <w:p w14:paraId="421EF9D6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39636F58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6663" w:type="dxa"/>
            <w:tcBorders>
              <w:top w:val="single" w:sz="18" w:space="0" w:color="000000"/>
              <w:bottom w:val="single" w:sz="8" w:space="0" w:color="000000"/>
            </w:tcBorders>
          </w:tcPr>
          <w:p w14:paraId="36B34C53" w14:textId="77777777" w:rsidR="00307450" w:rsidRDefault="008B6793">
            <w:pPr>
              <w:pStyle w:val="TableParagraph"/>
              <w:spacing w:line="269" w:lineRule="exact"/>
              <w:ind w:left="156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учебником/</w:t>
            </w:r>
          </w:p>
          <w:p w14:paraId="1783DF53" w14:textId="77777777" w:rsidR="00307450" w:rsidRDefault="008B6793">
            <w:pPr>
              <w:pStyle w:val="TableParagraph"/>
              <w:spacing w:line="251" w:lineRule="exact"/>
              <w:ind w:left="156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раздаточным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 w14:paraId="391B3E75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18" w:space="0" w:color="000000"/>
            </w:tcBorders>
          </w:tcPr>
          <w:p w14:paraId="6537D708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3502C878" w14:textId="77777777">
        <w:trPr>
          <w:trHeight w:val="1078"/>
        </w:trPr>
        <w:tc>
          <w:tcPr>
            <w:tcW w:w="3077" w:type="dxa"/>
            <w:vMerge/>
            <w:tcBorders>
              <w:top w:val="nil"/>
              <w:bottom w:val="single" w:sz="18" w:space="0" w:color="000000"/>
            </w:tcBorders>
          </w:tcPr>
          <w:p w14:paraId="2561653A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2475267B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</w:tcBorders>
          </w:tcPr>
          <w:p w14:paraId="3D52104E" w14:textId="77777777" w:rsidR="00307450" w:rsidRDefault="008B679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</w:p>
          <w:p w14:paraId="10484F17" w14:textId="77777777" w:rsidR="00307450" w:rsidRDefault="008B6793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sz w:val="24"/>
              </w:rPr>
              <w:t>«Учимся для жизни» или материалами из открытого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(PISA,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991" w:type="dxa"/>
          </w:tcPr>
          <w:p w14:paraId="410ED529" w14:textId="77777777" w:rsidR="00307450" w:rsidRDefault="008B679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71145B63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473DD9AA" w14:textId="77777777">
        <w:trPr>
          <w:trHeight w:val="1664"/>
        </w:trPr>
        <w:tc>
          <w:tcPr>
            <w:tcW w:w="3077" w:type="dxa"/>
            <w:vMerge/>
            <w:tcBorders>
              <w:top w:val="nil"/>
              <w:bottom w:val="single" w:sz="18" w:space="0" w:color="000000"/>
            </w:tcBorders>
          </w:tcPr>
          <w:p w14:paraId="46D185D3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6F07CE82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bottom w:val="single" w:sz="18" w:space="0" w:color="000000"/>
            </w:tcBorders>
          </w:tcPr>
          <w:p w14:paraId="198A4FC8" w14:textId="77777777" w:rsidR="00307450" w:rsidRDefault="008B6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 использует оригинальные авторские 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могут содержать учебные кейсы и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ситуации (задания с </w:t>
            </w:r>
            <w:proofErr w:type="spellStart"/>
            <w:r>
              <w:rPr>
                <w:sz w:val="24"/>
              </w:rPr>
              <w:t>несплошными</w:t>
            </w:r>
            <w:proofErr w:type="spellEnd"/>
            <w:r>
              <w:rPr>
                <w:sz w:val="24"/>
              </w:rPr>
              <w:t xml:space="preserve"> и множественными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текстами: схемами и диаграммами и/или инфографикой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</w:t>
            </w:r>
            <w:r>
              <w:rPr>
                <w:sz w:val="24"/>
              </w:rPr>
              <w:t>ыми</w:t>
            </w:r>
          </w:p>
          <w:p w14:paraId="6A237D8D" w14:textId="77777777" w:rsidR="00307450" w:rsidRDefault="008B6793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новостями).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6E947884" w14:textId="77777777" w:rsidR="00307450" w:rsidRDefault="008B6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14:paraId="50E0482D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5D810CF3" w14:textId="77777777">
        <w:trPr>
          <w:trHeight w:val="259"/>
        </w:trPr>
        <w:tc>
          <w:tcPr>
            <w:tcW w:w="3077" w:type="dxa"/>
            <w:vMerge w:val="restart"/>
            <w:tcBorders>
              <w:top w:val="single" w:sz="18" w:space="0" w:color="000000"/>
            </w:tcBorders>
          </w:tcPr>
          <w:p w14:paraId="2AD41724" w14:textId="77777777" w:rsidR="00307450" w:rsidRDefault="008B6793">
            <w:pPr>
              <w:pStyle w:val="TableParagraph"/>
              <w:ind w:left="107" w:right="1049"/>
              <w:rPr>
                <w:sz w:val="24"/>
              </w:rPr>
            </w:pPr>
            <w:r>
              <w:rPr>
                <w:sz w:val="24"/>
              </w:rPr>
              <w:t>Организационно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  <w:tc>
          <w:tcPr>
            <w:tcW w:w="358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25888564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663" w:type="dxa"/>
            <w:tcBorders>
              <w:top w:val="single" w:sz="18" w:space="0" w:color="000000"/>
            </w:tcBorders>
          </w:tcPr>
          <w:p w14:paraId="0172017B" w14:textId="77777777" w:rsidR="00307450" w:rsidRDefault="008B6793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 w14:paraId="0DAF8F59" w14:textId="77777777" w:rsidR="00307450" w:rsidRDefault="008B6793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18" w:space="0" w:color="000000"/>
            </w:tcBorders>
          </w:tcPr>
          <w:p w14:paraId="231AFDA3" w14:textId="77777777" w:rsidR="00307450" w:rsidRDefault="00307450">
            <w:pPr>
              <w:pStyle w:val="TableParagraph"/>
              <w:ind w:left="0"/>
              <w:rPr>
                <w:sz w:val="18"/>
              </w:rPr>
            </w:pPr>
          </w:p>
        </w:tc>
      </w:tr>
      <w:tr w:rsidR="00307450" w14:paraId="0F3E6F9C" w14:textId="77777777">
        <w:trPr>
          <w:trHeight w:val="240"/>
        </w:trPr>
        <w:tc>
          <w:tcPr>
            <w:tcW w:w="3077" w:type="dxa"/>
            <w:vMerge/>
            <w:tcBorders>
              <w:top w:val="nil"/>
            </w:tcBorders>
          </w:tcPr>
          <w:p w14:paraId="3ADAA759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7152D40D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119DE4F2" w14:textId="77777777" w:rsidR="00307450" w:rsidRDefault="008B6793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урочной</w:t>
            </w:r>
          </w:p>
        </w:tc>
        <w:tc>
          <w:tcPr>
            <w:tcW w:w="991" w:type="dxa"/>
          </w:tcPr>
          <w:p w14:paraId="7164D2E1" w14:textId="77777777" w:rsidR="00307450" w:rsidRDefault="008B6793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43FB0011" w14:textId="77777777" w:rsidR="00307450" w:rsidRDefault="00307450">
            <w:pPr>
              <w:pStyle w:val="TableParagraph"/>
              <w:ind w:left="0"/>
              <w:rPr>
                <w:sz w:val="16"/>
              </w:rPr>
            </w:pPr>
          </w:p>
        </w:tc>
      </w:tr>
      <w:tr w:rsidR="00307450" w14:paraId="16425269" w14:textId="77777777">
        <w:trPr>
          <w:trHeight w:val="257"/>
        </w:trPr>
        <w:tc>
          <w:tcPr>
            <w:tcW w:w="3077" w:type="dxa"/>
            <w:vMerge/>
            <w:tcBorders>
              <w:top w:val="nil"/>
            </w:tcBorders>
          </w:tcPr>
          <w:p w14:paraId="694C6892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33548C05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bottom w:val="single" w:sz="18" w:space="0" w:color="000000"/>
            </w:tcBorders>
          </w:tcPr>
          <w:p w14:paraId="4D8C73A2" w14:textId="77777777" w:rsidR="00307450" w:rsidRDefault="008B6793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203CE332" w14:textId="77777777" w:rsidR="00307450" w:rsidRDefault="008B6793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14:paraId="5AE4CABB" w14:textId="77777777" w:rsidR="00307450" w:rsidRDefault="00307450">
            <w:pPr>
              <w:pStyle w:val="TableParagraph"/>
              <w:ind w:left="0"/>
              <w:rPr>
                <w:sz w:val="18"/>
              </w:rPr>
            </w:pPr>
          </w:p>
        </w:tc>
      </w:tr>
      <w:tr w:rsidR="00307450" w14:paraId="5043A194" w14:textId="77777777">
        <w:trPr>
          <w:trHeight w:val="812"/>
        </w:trPr>
        <w:tc>
          <w:tcPr>
            <w:tcW w:w="3077" w:type="dxa"/>
            <w:vMerge/>
            <w:tcBorders>
              <w:top w:val="nil"/>
            </w:tcBorders>
          </w:tcPr>
          <w:p w14:paraId="09603DE5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4C333310" w14:textId="77777777" w:rsidR="00307450" w:rsidRDefault="008B6793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Применение технических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средств обучения,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наглядности, раздаточного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6663" w:type="dxa"/>
            <w:tcBorders>
              <w:top w:val="single" w:sz="18" w:space="0" w:color="000000"/>
            </w:tcBorders>
          </w:tcPr>
          <w:p w14:paraId="633AC17B" w14:textId="77777777" w:rsidR="00307450" w:rsidRDefault="008B67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Применение технических и электронных средств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оправдано</w:t>
            </w:r>
          </w:p>
          <w:p w14:paraId="601D6F43" w14:textId="77777777" w:rsidR="00307450" w:rsidRDefault="008B67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 w14:paraId="6442468A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18" w:space="0" w:color="000000"/>
            </w:tcBorders>
          </w:tcPr>
          <w:p w14:paraId="5D98F6DF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06402762" w14:textId="77777777">
        <w:trPr>
          <w:trHeight w:val="516"/>
        </w:trPr>
        <w:tc>
          <w:tcPr>
            <w:tcW w:w="3077" w:type="dxa"/>
            <w:vMerge/>
            <w:tcBorders>
              <w:top w:val="nil"/>
            </w:tcBorders>
          </w:tcPr>
          <w:p w14:paraId="4D9A7911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3A2353E6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78566668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14:paraId="25A3AB67" w14:textId="77777777" w:rsidR="00307450" w:rsidRDefault="008B67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наглядность,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991" w:type="dxa"/>
          </w:tcPr>
          <w:p w14:paraId="12F35F92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1DA60CA7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01E32FA6" w14:textId="77777777">
        <w:trPr>
          <w:trHeight w:val="1361"/>
        </w:trPr>
        <w:tc>
          <w:tcPr>
            <w:tcW w:w="3077" w:type="dxa"/>
            <w:vMerge/>
            <w:tcBorders>
              <w:top w:val="nil"/>
            </w:tcBorders>
          </w:tcPr>
          <w:p w14:paraId="66337D5E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605D63C7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bottom w:val="single" w:sz="18" w:space="0" w:color="000000"/>
            </w:tcBorders>
          </w:tcPr>
          <w:p w14:paraId="79C9A0F5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оптимально</w:t>
            </w:r>
          </w:p>
          <w:p w14:paraId="4730C4C6" w14:textId="77777777" w:rsidR="00307450" w:rsidRDefault="008B6793">
            <w:pPr>
              <w:pStyle w:val="TableParagraph"/>
              <w:spacing w:line="270" w:lineRule="atLeast"/>
              <w:ind w:right="647"/>
              <w:rPr>
                <w:sz w:val="24"/>
              </w:rPr>
            </w:pPr>
            <w:r>
              <w:rPr>
                <w:sz w:val="24"/>
              </w:rPr>
              <w:t>использует технические/электронные средства 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применяет наглядность и предметно-пространственные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достичь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результатов.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34F9BDD1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14:paraId="6BF3C541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595C120B" w14:textId="77777777">
        <w:trPr>
          <w:trHeight w:val="536"/>
        </w:trPr>
        <w:tc>
          <w:tcPr>
            <w:tcW w:w="3077" w:type="dxa"/>
            <w:vMerge/>
            <w:tcBorders>
              <w:top w:val="nil"/>
            </w:tcBorders>
          </w:tcPr>
          <w:p w14:paraId="03A7AF7A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53038954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49B83A37" w14:textId="77777777" w:rsidR="00307450" w:rsidRDefault="008B6793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6663" w:type="dxa"/>
            <w:tcBorders>
              <w:top w:val="single" w:sz="18" w:space="0" w:color="000000"/>
            </w:tcBorders>
          </w:tcPr>
          <w:p w14:paraId="3B9E3150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преобладают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неактивные,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14:paraId="3ED6A207" w14:textId="77777777" w:rsidR="00307450" w:rsidRDefault="008B67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 w14:paraId="4B12C9D3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18" w:space="0" w:color="000000"/>
            </w:tcBorders>
          </w:tcPr>
          <w:p w14:paraId="2AD570FB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7E65186D" w14:textId="77777777">
        <w:trPr>
          <w:trHeight w:val="516"/>
        </w:trPr>
        <w:tc>
          <w:tcPr>
            <w:tcW w:w="3077" w:type="dxa"/>
            <w:vMerge/>
            <w:tcBorders>
              <w:top w:val="nil"/>
            </w:tcBorders>
          </w:tcPr>
          <w:p w14:paraId="3C2D0710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2674CD33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69F0F5F1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преобладают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C180547" w14:textId="77777777" w:rsidR="00307450" w:rsidRDefault="008B67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991" w:type="dxa"/>
          </w:tcPr>
          <w:p w14:paraId="208F4FC2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34F38C96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798527E3" w14:textId="77777777">
        <w:trPr>
          <w:trHeight w:val="533"/>
        </w:trPr>
        <w:tc>
          <w:tcPr>
            <w:tcW w:w="3077" w:type="dxa"/>
            <w:vMerge/>
            <w:tcBorders>
              <w:top w:val="nil"/>
            </w:tcBorders>
          </w:tcPr>
          <w:p w14:paraId="076707CF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16A34D91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bottom w:val="single" w:sz="18" w:space="0" w:color="000000"/>
            </w:tcBorders>
          </w:tcPr>
          <w:p w14:paraId="11E38474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преобладают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</w:p>
          <w:p w14:paraId="605D0246" w14:textId="77777777" w:rsidR="00307450" w:rsidRDefault="008B67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6B2D10BE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14:paraId="3AE836A5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2337C0AB" w14:textId="77777777">
        <w:trPr>
          <w:trHeight w:val="553"/>
        </w:trPr>
        <w:tc>
          <w:tcPr>
            <w:tcW w:w="3077" w:type="dxa"/>
            <w:vMerge/>
            <w:tcBorders>
              <w:top w:val="nil"/>
            </w:tcBorders>
          </w:tcPr>
          <w:p w14:paraId="04582867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tcBorders>
              <w:top w:val="single" w:sz="18" w:space="0" w:color="000000"/>
            </w:tcBorders>
          </w:tcPr>
          <w:p w14:paraId="4512B17D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663" w:type="dxa"/>
            <w:tcBorders>
              <w:top w:val="single" w:sz="18" w:space="0" w:color="000000"/>
            </w:tcBorders>
          </w:tcPr>
          <w:p w14:paraId="792FD97B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BB7320E" w14:textId="77777777" w:rsidR="00307450" w:rsidRDefault="008B67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видов)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 w14:paraId="7E080BFD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18" w:space="0" w:color="000000"/>
            </w:tcBorders>
          </w:tcPr>
          <w:p w14:paraId="15C0DF00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CE72668" w14:textId="77777777" w:rsidR="00307450" w:rsidRDefault="00307450">
      <w:pPr>
        <w:rPr>
          <w:sz w:val="24"/>
        </w:rPr>
        <w:sectPr w:rsidR="00307450">
          <w:pgSz w:w="16840" w:h="11910" w:orient="landscape"/>
          <w:pgMar w:top="1180" w:right="560" w:bottom="280" w:left="620" w:header="712" w:footer="0" w:gutter="0"/>
          <w:cols w:space="720"/>
        </w:sectPr>
      </w:pPr>
    </w:p>
    <w:p w14:paraId="3AB925CB" w14:textId="77777777" w:rsidR="00307450" w:rsidRDefault="00307450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581"/>
        <w:gridCol w:w="6663"/>
        <w:gridCol w:w="991"/>
        <w:gridCol w:w="1077"/>
      </w:tblGrid>
      <w:tr w:rsidR="00307450" w14:paraId="64CE5645" w14:textId="77777777">
        <w:trPr>
          <w:trHeight w:val="534"/>
        </w:trPr>
        <w:tc>
          <w:tcPr>
            <w:tcW w:w="3077" w:type="dxa"/>
            <w:vMerge w:val="restart"/>
            <w:tcBorders>
              <w:bottom w:val="single" w:sz="18" w:space="0" w:color="000000"/>
            </w:tcBorders>
          </w:tcPr>
          <w:p w14:paraId="6BEBB78F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vMerge w:val="restart"/>
            <w:tcBorders>
              <w:bottom w:val="single" w:sz="18" w:space="0" w:color="000000"/>
            </w:tcBorders>
          </w:tcPr>
          <w:p w14:paraId="4CEDC87B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3" w:type="dxa"/>
          </w:tcPr>
          <w:p w14:paraId="5931074D" w14:textId="77777777" w:rsidR="00307450" w:rsidRDefault="008B6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8F1EF09" w14:textId="77777777" w:rsidR="00307450" w:rsidRDefault="008B67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занятии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видов)</w:t>
            </w:r>
          </w:p>
        </w:tc>
        <w:tc>
          <w:tcPr>
            <w:tcW w:w="991" w:type="dxa"/>
          </w:tcPr>
          <w:p w14:paraId="046C12DA" w14:textId="77777777" w:rsidR="00307450" w:rsidRDefault="008B6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411BDBDC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5EA7B93E" w14:textId="77777777">
        <w:trPr>
          <w:trHeight w:val="533"/>
        </w:trPr>
        <w:tc>
          <w:tcPr>
            <w:tcW w:w="3077" w:type="dxa"/>
            <w:vMerge/>
            <w:tcBorders>
              <w:top w:val="nil"/>
              <w:bottom w:val="single" w:sz="18" w:space="0" w:color="000000"/>
            </w:tcBorders>
          </w:tcPr>
          <w:p w14:paraId="5AD07C9E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0B49944A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bottom w:val="single" w:sz="18" w:space="0" w:color="000000"/>
            </w:tcBorders>
          </w:tcPr>
          <w:p w14:paraId="20CA9B06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7A9FB3E" w14:textId="77777777" w:rsidR="00307450" w:rsidRDefault="008B67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видов)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6F1826A1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14:paraId="0C8ED5AB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59B91630" w14:textId="77777777">
        <w:trPr>
          <w:trHeight w:val="535"/>
        </w:trPr>
        <w:tc>
          <w:tcPr>
            <w:tcW w:w="3077" w:type="dxa"/>
            <w:vMerge/>
            <w:tcBorders>
              <w:top w:val="nil"/>
              <w:bottom w:val="single" w:sz="18" w:space="0" w:color="000000"/>
            </w:tcBorders>
          </w:tcPr>
          <w:p w14:paraId="637A5B3C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680AF339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6663" w:type="dxa"/>
            <w:tcBorders>
              <w:top w:val="single" w:sz="18" w:space="0" w:color="000000"/>
            </w:tcBorders>
          </w:tcPr>
          <w:p w14:paraId="0721B72A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37C777D" w14:textId="77777777" w:rsidR="00307450" w:rsidRDefault="008B67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неэффективно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 w14:paraId="4900B6D9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18" w:space="0" w:color="000000"/>
            </w:tcBorders>
          </w:tcPr>
          <w:p w14:paraId="3B7384C4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276CF8DB" w14:textId="77777777">
        <w:trPr>
          <w:trHeight w:val="793"/>
        </w:trPr>
        <w:tc>
          <w:tcPr>
            <w:tcW w:w="3077" w:type="dxa"/>
            <w:vMerge/>
            <w:tcBorders>
              <w:top w:val="nil"/>
              <w:bottom w:val="single" w:sz="18" w:space="0" w:color="000000"/>
            </w:tcBorders>
          </w:tcPr>
          <w:p w14:paraId="2C95181D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6ECAE0DB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782126F8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оправдан,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</w:p>
          <w:p w14:paraId="2AE0EA36" w14:textId="77777777" w:rsidR="00307450" w:rsidRDefault="008B6793">
            <w:pPr>
              <w:pStyle w:val="TableParagraph"/>
              <w:spacing w:line="276" w:lineRule="exact"/>
              <w:ind w:right="1876"/>
              <w:rPr>
                <w:sz w:val="24"/>
              </w:rPr>
            </w:pPr>
            <w:r>
              <w:rPr>
                <w:sz w:val="24"/>
              </w:rPr>
              <w:t>занятия. Используются методы и приемы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репродуктивные,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продуктивные</w:t>
            </w:r>
          </w:p>
        </w:tc>
        <w:tc>
          <w:tcPr>
            <w:tcW w:w="991" w:type="dxa"/>
          </w:tcPr>
          <w:p w14:paraId="1185E5AC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58C8B8F8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19DFB555" w14:textId="77777777">
        <w:trPr>
          <w:trHeight w:val="1076"/>
        </w:trPr>
        <w:tc>
          <w:tcPr>
            <w:tcW w:w="3077" w:type="dxa"/>
            <w:vMerge/>
            <w:tcBorders>
              <w:top w:val="nil"/>
              <w:bottom w:val="single" w:sz="18" w:space="0" w:color="000000"/>
            </w:tcBorders>
          </w:tcPr>
          <w:p w14:paraId="1A93BF94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31295853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bottom w:val="single" w:sz="18" w:space="0" w:color="000000"/>
            </w:tcBorders>
          </w:tcPr>
          <w:p w14:paraId="1A2E2D8A" w14:textId="77777777" w:rsidR="00307450" w:rsidRDefault="008B6793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предполагают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7895C240" w14:textId="77777777" w:rsidR="00307450" w:rsidRDefault="008B6793">
            <w:pPr>
              <w:pStyle w:val="TableParagraph"/>
              <w:spacing w:line="270" w:lineRule="atLeast"/>
              <w:ind w:right="271"/>
              <w:rPr>
                <w:sz w:val="24"/>
              </w:rPr>
            </w:pPr>
            <w:r>
              <w:rPr>
                <w:sz w:val="24"/>
              </w:rPr>
              <w:t>субъектов деятельности на занятии; характер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компетентностно</w:t>
            </w:r>
            <w:proofErr w:type="spellEnd"/>
            <w:r>
              <w:rPr>
                <w:sz w:val="24"/>
              </w:rPr>
              <w:t>-ориентированный. Методы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2449F728" w14:textId="77777777" w:rsidR="00307450" w:rsidRDefault="008B6793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14:paraId="449B6E35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61445F72" w14:textId="77777777">
        <w:trPr>
          <w:trHeight w:val="535"/>
        </w:trPr>
        <w:tc>
          <w:tcPr>
            <w:tcW w:w="3077" w:type="dxa"/>
            <w:vMerge/>
            <w:tcBorders>
              <w:top w:val="nil"/>
              <w:bottom w:val="single" w:sz="18" w:space="0" w:color="000000"/>
            </w:tcBorders>
          </w:tcPr>
          <w:p w14:paraId="363C3BB2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3FCAEFE2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</w:p>
        </w:tc>
        <w:tc>
          <w:tcPr>
            <w:tcW w:w="6663" w:type="dxa"/>
            <w:tcBorders>
              <w:top w:val="single" w:sz="18" w:space="0" w:color="000000"/>
            </w:tcBorders>
          </w:tcPr>
          <w:p w14:paraId="6761913C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</w:p>
          <w:p w14:paraId="250D865C" w14:textId="77777777" w:rsidR="00307450" w:rsidRDefault="008B67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 w14:paraId="12E84FEA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18" w:space="0" w:color="000000"/>
            </w:tcBorders>
          </w:tcPr>
          <w:p w14:paraId="754E8B56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45DF821B" w14:textId="77777777">
        <w:trPr>
          <w:trHeight w:val="240"/>
        </w:trPr>
        <w:tc>
          <w:tcPr>
            <w:tcW w:w="3077" w:type="dxa"/>
            <w:vMerge/>
            <w:tcBorders>
              <w:top w:val="nil"/>
              <w:bottom w:val="single" w:sz="18" w:space="0" w:color="000000"/>
            </w:tcBorders>
          </w:tcPr>
          <w:p w14:paraId="170E8656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234456A1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0FBC199C" w14:textId="77777777" w:rsidR="00307450" w:rsidRDefault="008B6793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доброжелателен</w:t>
            </w:r>
          </w:p>
        </w:tc>
        <w:tc>
          <w:tcPr>
            <w:tcW w:w="991" w:type="dxa"/>
          </w:tcPr>
          <w:p w14:paraId="3E2F3536" w14:textId="77777777" w:rsidR="00307450" w:rsidRDefault="008B6793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341933A8" w14:textId="77777777" w:rsidR="00307450" w:rsidRDefault="00307450">
            <w:pPr>
              <w:pStyle w:val="TableParagraph"/>
              <w:ind w:left="0"/>
              <w:rPr>
                <w:sz w:val="16"/>
              </w:rPr>
            </w:pPr>
          </w:p>
        </w:tc>
      </w:tr>
      <w:tr w:rsidR="00307450" w14:paraId="2FF194C6" w14:textId="77777777">
        <w:trPr>
          <w:trHeight w:val="1637"/>
        </w:trPr>
        <w:tc>
          <w:tcPr>
            <w:tcW w:w="3077" w:type="dxa"/>
            <w:vMerge/>
            <w:tcBorders>
              <w:top w:val="nil"/>
              <w:bottom w:val="single" w:sz="18" w:space="0" w:color="000000"/>
            </w:tcBorders>
          </w:tcPr>
          <w:p w14:paraId="2A8F29FD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514AA321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bottom w:val="single" w:sz="18" w:space="0" w:color="000000"/>
            </w:tcBorders>
          </w:tcPr>
          <w:p w14:paraId="3761091F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доброжелателен,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</w:p>
          <w:p w14:paraId="20A7C5D4" w14:textId="77777777" w:rsidR="00307450" w:rsidRDefault="008B6793">
            <w:pPr>
              <w:pStyle w:val="TableParagraph"/>
              <w:spacing w:line="270" w:lineRule="atLeast"/>
              <w:ind w:right="582"/>
              <w:rPr>
                <w:sz w:val="24"/>
              </w:rPr>
            </w:pPr>
            <w:r>
              <w:rPr>
                <w:sz w:val="24"/>
              </w:rPr>
              <w:t>обучающихся, гибко реагирует на различные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при необходимости использует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разрядки. Педагог формирует 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обучающихся к развитию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5F5D0824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14:paraId="0F0E3AC7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3FD5E44E" w14:textId="77777777">
        <w:trPr>
          <w:trHeight w:val="259"/>
        </w:trPr>
        <w:tc>
          <w:tcPr>
            <w:tcW w:w="3077" w:type="dxa"/>
            <w:vMerge w:val="restart"/>
            <w:tcBorders>
              <w:top w:val="single" w:sz="18" w:space="0" w:color="000000"/>
            </w:tcBorders>
          </w:tcPr>
          <w:p w14:paraId="61E53769" w14:textId="77777777" w:rsidR="00307450" w:rsidRDefault="008B679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  <w:tc>
          <w:tcPr>
            <w:tcW w:w="358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318B9BED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Оценивание</w:t>
            </w:r>
          </w:p>
        </w:tc>
        <w:tc>
          <w:tcPr>
            <w:tcW w:w="6663" w:type="dxa"/>
            <w:tcBorders>
              <w:top w:val="single" w:sz="18" w:space="0" w:color="000000"/>
            </w:tcBorders>
          </w:tcPr>
          <w:p w14:paraId="53E99256" w14:textId="77777777" w:rsidR="00307450" w:rsidRDefault="008B6793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 w14:paraId="429FD2C5" w14:textId="77777777" w:rsidR="00307450" w:rsidRDefault="008B6793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18" w:space="0" w:color="000000"/>
            </w:tcBorders>
          </w:tcPr>
          <w:p w14:paraId="0865AE21" w14:textId="77777777" w:rsidR="00307450" w:rsidRDefault="00307450">
            <w:pPr>
              <w:pStyle w:val="TableParagraph"/>
              <w:ind w:left="0"/>
              <w:rPr>
                <w:sz w:val="18"/>
              </w:rPr>
            </w:pPr>
          </w:p>
        </w:tc>
      </w:tr>
      <w:tr w:rsidR="00307450" w14:paraId="78EE9C17" w14:textId="77777777">
        <w:trPr>
          <w:trHeight w:val="792"/>
        </w:trPr>
        <w:tc>
          <w:tcPr>
            <w:tcW w:w="3077" w:type="dxa"/>
            <w:vMerge/>
            <w:tcBorders>
              <w:top w:val="nil"/>
            </w:tcBorders>
          </w:tcPr>
          <w:p w14:paraId="0BA466A5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3D028768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251174DA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14:paraId="29BCA165" w14:textId="77777777" w:rsidR="00307450" w:rsidRDefault="008B6793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комментариев или использует формальную оценку (молодец,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хорошо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991" w:type="dxa"/>
          </w:tcPr>
          <w:p w14:paraId="44885D22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3E69B918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0C64AE20" w14:textId="77777777">
        <w:trPr>
          <w:trHeight w:val="1076"/>
        </w:trPr>
        <w:tc>
          <w:tcPr>
            <w:tcW w:w="3077" w:type="dxa"/>
            <w:vMerge/>
            <w:tcBorders>
              <w:top w:val="nil"/>
            </w:tcBorders>
          </w:tcPr>
          <w:p w14:paraId="74E71E68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618665F4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bottom w:val="single" w:sz="18" w:space="0" w:color="000000"/>
            </w:tcBorders>
          </w:tcPr>
          <w:p w14:paraId="7C022A50" w14:textId="77777777" w:rsidR="00307450" w:rsidRDefault="008B6793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</w:p>
          <w:p w14:paraId="7A1E35BF" w14:textId="77777777" w:rsidR="00307450" w:rsidRDefault="008B6793">
            <w:pPr>
              <w:pStyle w:val="TableParagraph"/>
              <w:spacing w:line="270" w:lineRule="atLeast"/>
              <w:ind w:right="520"/>
              <w:rPr>
                <w:sz w:val="24"/>
              </w:rPr>
            </w:pPr>
            <w:r>
              <w:rPr>
                <w:sz w:val="24"/>
              </w:rPr>
              <w:t>оценивания. Педагог заостряет внимание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 компетенций, формирующих 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7400D5CC" w14:textId="77777777" w:rsidR="00307450" w:rsidRDefault="008B6793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14:paraId="5F16E539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0F799595" w14:textId="77777777">
        <w:trPr>
          <w:trHeight w:val="277"/>
        </w:trPr>
        <w:tc>
          <w:tcPr>
            <w:tcW w:w="3077" w:type="dxa"/>
            <w:vMerge/>
            <w:tcBorders>
              <w:top w:val="nil"/>
            </w:tcBorders>
          </w:tcPr>
          <w:p w14:paraId="0D78C31E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 w:val="restart"/>
            <w:tcBorders>
              <w:top w:val="single" w:sz="18" w:space="0" w:color="000000"/>
            </w:tcBorders>
          </w:tcPr>
          <w:p w14:paraId="6CE1FFEE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6663" w:type="dxa"/>
            <w:tcBorders>
              <w:top w:val="single" w:sz="18" w:space="0" w:color="000000"/>
            </w:tcBorders>
          </w:tcPr>
          <w:p w14:paraId="352449D8" w14:textId="77777777" w:rsidR="00307450" w:rsidRDefault="008B679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 w14:paraId="4C31AB06" w14:textId="77777777" w:rsidR="00307450" w:rsidRDefault="008B679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18" w:space="0" w:color="000000"/>
            </w:tcBorders>
          </w:tcPr>
          <w:p w14:paraId="287AF0EE" w14:textId="77777777" w:rsidR="00307450" w:rsidRDefault="00307450">
            <w:pPr>
              <w:pStyle w:val="TableParagraph"/>
              <w:ind w:left="0"/>
              <w:rPr>
                <w:sz w:val="20"/>
              </w:rPr>
            </w:pPr>
          </w:p>
        </w:tc>
      </w:tr>
      <w:tr w:rsidR="00307450" w14:paraId="71F4C83F" w14:textId="77777777">
        <w:trPr>
          <w:trHeight w:val="551"/>
        </w:trPr>
        <w:tc>
          <w:tcPr>
            <w:tcW w:w="3077" w:type="dxa"/>
            <w:vMerge/>
            <w:tcBorders>
              <w:top w:val="nil"/>
            </w:tcBorders>
          </w:tcPr>
          <w:p w14:paraId="466C34AB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14:paraId="402D5F29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27A875F9" w14:textId="77777777" w:rsidR="00307450" w:rsidRDefault="008B6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14:paraId="04C28F47" w14:textId="77777777" w:rsidR="00307450" w:rsidRDefault="008B67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991" w:type="dxa"/>
          </w:tcPr>
          <w:p w14:paraId="36FF44A6" w14:textId="77777777" w:rsidR="00307450" w:rsidRDefault="008B6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79F9746F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6B317E4" w14:textId="77777777" w:rsidR="00307450" w:rsidRDefault="00307450">
      <w:pPr>
        <w:rPr>
          <w:sz w:val="24"/>
        </w:rPr>
        <w:sectPr w:rsidR="00307450">
          <w:pgSz w:w="16840" w:h="11910" w:orient="landscape"/>
          <w:pgMar w:top="1180" w:right="560" w:bottom="280" w:left="620" w:header="712" w:footer="0" w:gutter="0"/>
          <w:cols w:space="720"/>
        </w:sectPr>
      </w:pPr>
    </w:p>
    <w:p w14:paraId="2FA85B2C" w14:textId="77777777" w:rsidR="00307450" w:rsidRDefault="00307450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581"/>
        <w:gridCol w:w="6663"/>
        <w:gridCol w:w="991"/>
        <w:gridCol w:w="1077"/>
      </w:tblGrid>
      <w:tr w:rsidR="00307450" w14:paraId="5919440C" w14:textId="77777777">
        <w:trPr>
          <w:trHeight w:val="1930"/>
        </w:trPr>
        <w:tc>
          <w:tcPr>
            <w:tcW w:w="3077" w:type="dxa"/>
            <w:vMerge w:val="restart"/>
          </w:tcPr>
          <w:p w14:paraId="68BE7C8D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bottom w:val="single" w:sz="18" w:space="0" w:color="000000"/>
            </w:tcBorders>
          </w:tcPr>
          <w:p w14:paraId="6EBD17B1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3" w:type="dxa"/>
            <w:tcBorders>
              <w:bottom w:val="single" w:sz="18" w:space="0" w:color="000000"/>
            </w:tcBorders>
          </w:tcPr>
          <w:p w14:paraId="6742E5C6" w14:textId="77777777" w:rsidR="00307450" w:rsidRDefault="008B6793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Педагог эффективно получает /дает обратную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участников занятия, степень достижения цели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высказывают суждение о степени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выявляют причины затруднений).</w:t>
            </w:r>
            <w:r>
              <w:rPr>
                <w:sz w:val="24"/>
              </w:rPr>
              <w:t xml:space="preserve">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0C75BC2B" w14:textId="77777777" w:rsidR="00307450" w:rsidRDefault="008B67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1BC06BEE" w14:textId="77777777" w:rsidR="00307450" w:rsidRDefault="008B6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14:paraId="3FF946AD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171D9949" w14:textId="77777777">
        <w:trPr>
          <w:trHeight w:val="536"/>
        </w:trPr>
        <w:tc>
          <w:tcPr>
            <w:tcW w:w="3077" w:type="dxa"/>
            <w:vMerge/>
            <w:tcBorders>
              <w:top w:val="nil"/>
            </w:tcBorders>
          </w:tcPr>
          <w:p w14:paraId="39545B19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7437A6A5" w14:textId="77777777" w:rsidR="00307450" w:rsidRDefault="008B6793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Результаты предметные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</w:p>
        </w:tc>
        <w:tc>
          <w:tcPr>
            <w:tcW w:w="6663" w:type="dxa"/>
            <w:tcBorders>
              <w:top w:val="single" w:sz="18" w:space="0" w:color="000000"/>
            </w:tcBorders>
          </w:tcPr>
          <w:p w14:paraId="1600FC9C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подразумевает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3EE7991B" w14:textId="77777777" w:rsidR="00307450" w:rsidRDefault="008B67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акцентирует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 w14:paraId="55E96FA2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18" w:space="0" w:color="000000"/>
            </w:tcBorders>
          </w:tcPr>
          <w:p w14:paraId="776C76FC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5886DE27" w14:textId="77777777">
        <w:trPr>
          <w:trHeight w:val="516"/>
        </w:trPr>
        <w:tc>
          <w:tcPr>
            <w:tcW w:w="3077" w:type="dxa"/>
            <w:vMerge/>
            <w:tcBorders>
              <w:top w:val="nil"/>
            </w:tcBorders>
          </w:tcPr>
          <w:p w14:paraId="658E432F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1DB44EB9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293CD138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</w:p>
          <w:p w14:paraId="1D332C29" w14:textId="77777777" w:rsidR="00307450" w:rsidRDefault="008B67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метапредметный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991" w:type="dxa"/>
          </w:tcPr>
          <w:p w14:paraId="4F31DA10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4687885B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29BF8358" w14:textId="77777777">
        <w:trPr>
          <w:trHeight w:val="533"/>
        </w:trPr>
        <w:tc>
          <w:tcPr>
            <w:tcW w:w="3077" w:type="dxa"/>
            <w:vMerge/>
            <w:tcBorders>
              <w:top w:val="nil"/>
            </w:tcBorders>
          </w:tcPr>
          <w:p w14:paraId="490568DE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6F94D94C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bottom w:val="single" w:sz="18" w:space="0" w:color="000000"/>
            </w:tcBorders>
          </w:tcPr>
          <w:p w14:paraId="3C6131D8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77C20169" w14:textId="77777777" w:rsidR="00307450" w:rsidRDefault="008B67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68BD0018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14:paraId="35B988BD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00752C85" w14:textId="77777777">
        <w:trPr>
          <w:trHeight w:val="535"/>
        </w:trPr>
        <w:tc>
          <w:tcPr>
            <w:tcW w:w="3077" w:type="dxa"/>
            <w:vMerge/>
            <w:tcBorders>
              <w:top w:val="nil"/>
            </w:tcBorders>
          </w:tcPr>
          <w:p w14:paraId="331E81CA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3465EC6A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Осмысленность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6663" w:type="dxa"/>
            <w:tcBorders>
              <w:top w:val="single" w:sz="18" w:space="0" w:color="000000"/>
            </w:tcBorders>
          </w:tcPr>
          <w:p w14:paraId="452B63AB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2C9B63B3" w14:textId="77777777" w:rsidR="00307450" w:rsidRDefault="008B67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проводилось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 w14:paraId="604C95EE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18" w:space="0" w:color="000000"/>
            </w:tcBorders>
          </w:tcPr>
          <w:p w14:paraId="7520A55F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77422582" w14:textId="77777777">
        <w:trPr>
          <w:trHeight w:val="240"/>
        </w:trPr>
        <w:tc>
          <w:tcPr>
            <w:tcW w:w="3077" w:type="dxa"/>
            <w:vMerge/>
            <w:tcBorders>
              <w:top w:val="nil"/>
            </w:tcBorders>
          </w:tcPr>
          <w:p w14:paraId="2A39994C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7EBACE2D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5F848A52" w14:textId="77777777" w:rsidR="00307450" w:rsidRDefault="008B6793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991" w:type="dxa"/>
          </w:tcPr>
          <w:p w14:paraId="7ABB58A8" w14:textId="77777777" w:rsidR="00307450" w:rsidRDefault="008B6793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00452251" w14:textId="77777777" w:rsidR="00307450" w:rsidRDefault="00307450">
            <w:pPr>
              <w:pStyle w:val="TableParagraph"/>
              <w:ind w:left="0"/>
              <w:rPr>
                <w:sz w:val="16"/>
              </w:rPr>
            </w:pPr>
          </w:p>
        </w:tc>
      </w:tr>
      <w:tr w:rsidR="00307450" w14:paraId="3D58FB15" w14:textId="77777777">
        <w:trPr>
          <w:trHeight w:val="1085"/>
        </w:trPr>
        <w:tc>
          <w:tcPr>
            <w:tcW w:w="3077" w:type="dxa"/>
            <w:vMerge/>
            <w:tcBorders>
              <w:top w:val="nil"/>
            </w:tcBorders>
          </w:tcPr>
          <w:p w14:paraId="3FA5F340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  <w:bottom w:val="single" w:sz="18" w:space="0" w:color="000000"/>
            </w:tcBorders>
          </w:tcPr>
          <w:p w14:paraId="5C71AC40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tcBorders>
              <w:bottom w:val="single" w:sz="18" w:space="0" w:color="000000"/>
            </w:tcBorders>
          </w:tcPr>
          <w:p w14:paraId="0FE9F077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14:paraId="1CBAB736" w14:textId="77777777" w:rsidR="00307450" w:rsidRDefault="008B6793">
            <w:pPr>
              <w:pStyle w:val="TableParagraph"/>
              <w:spacing w:line="270" w:lineRule="atLeast"/>
              <w:ind w:right="825"/>
              <w:rPr>
                <w:sz w:val="24"/>
              </w:rPr>
            </w:pPr>
            <w:r>
              <w:rPr>
                <w:sz w:val="24"/>
              </w:rPr>
              <w:t>и создает условия для отслеживания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42134C03" w14:textId="77777777" w:rsidR="00307450" w:rsidRDefault="008B679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14:paraId="7957EE2C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644E3827" w14:textId="77777777">
        <w:trPr>
          <w:trHeight w:val="553"/>
        </w:trPr>
        <w:tc>
          <w:tcPr>
            <w:tcW w:w="3077" w:type="dxa"/>
            <w:vMerge/>
            <w:tcBorders>
              <w:top w:val="nil"/>
            </w:tcBorders>
          </w:tcPr>
          <w:p w14:paraId="19A51A17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 w:val="restart"/>
            <w:tcBorders>
              <w:top w:val="single" w:sz="18" w:space="0" w:color="000000"/>
            </w:tcBorders>
          </w:tcPr>
          <w:p w14:paraId="6DE6A671" w14:textId="77777777" w:rsidR="00307450" w:rsidRDefault="008B6793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Количественная 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6663" w:type="dxa"/>
            <w:tcBorders>
              <w:top w:val="single" w:sz="18" w:space="0" w:color="000000"/>
            </w:tcBorders>
          </w:tcPr>
          <w:p w14:paraId="448C1ED5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достигнуты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</w:p>
          <w:p w14:paraId="4E87ACDE" w14:textId="77777777" w:rsidR="00307450" w:rsidRDefault="008B67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 w14:paraId="45FF922C" w14:textId="77777777" w:rsidR="00307450" w:rsidRDefault="008B679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  <w:tcBorders>
              <w:top w:val="single" w:sz="18" w:space="0" w:color="000000"/>
            </w:tcBorders>
          </w:tcPr>
          <w:p w14:paraId="78976D6F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5FA1D33F" w14:textId="77777777">
        <w:trPr>
          <w:trHeight w:val="551"/>
        </w:trPr>
        <w:tc>
          <w:tcPr>
            <w:tcW w:w="3077" w:type="dxa"/>
            <w:vMerge/>
            <w:tcBorders>
              <w:top w:val="nil"/>
            </w:tcBorders>
          </w:tcPr>
          <w:p w14:paraId="27CD21B0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14:paraId="03921789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169D97E6" w14:textId="77777777" w:rsidR="00307450" w:rsidRDefault="008B6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достигнуты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большинством</w:t>
            </w:r>
          </w:p>
          <w:p w14:paraId="36D8FDB7" w14:textId="77777777" w:rsidR="00307450" w:rsidRDefault="008B67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991" w:type="dxa"/>
          </w:tcPr>
          <w:p w14:paraId="3D8A20EF" w14:textId="77777777" w:rsidR="00307450" w:rsidRDefault="008B6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771E474A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  <w:tr w:rsidR="00307450" w14:paraId="017E5860" w14:textId="77777777">
        <w:trPr>
          <w:trHeight w:val="551"/>
        </w:trPr>
        <w:tc>
          <w:tcPr>
            <w:tcW w:w="3077" w:type="dxa"/>
            <w:vMerge/>
            <w:tcBorders>
              <w:top w:val="nil"/>
            </w:tcBorders>
          </w:tcPr>
          <w:p w14:paraId="5E321158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14:paraId="41D047AB" w14:textId="77777777" w:rsidR="00307450" w:rsidRDefault="0030745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</w:tcPr>
          <w:p w14:paraId="6E5A37C5" w14:textId="77777777" w:rsidR="00307450" w:rsidRDefault="008B6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достигнуты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14:paraId="161A79CE" w14:textId="77777777" w:rsidR="00307450" w:rsidRDefault="008B67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991" w:type="dxa"/>
          </w:tcPr>
          <w:p w14:paraId="10BF836B" w14:textId="77777777" w:rsidR="00307450" w:rsidRDefault="008B6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7" w:type="dxa"/>
          </w:tcPr>
          <w:p w14:paraId="1E216076" w14:textId="77777777" w:rsidR="00307450" w:rsidRDefault="0030745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711159E" w14:textId="77777777" w:rsidR="00307450" w:rsidRDefault="00307450">
      <w:pPr>
        <w:pStyle w:val="a3"/>
        <w:spacing w:before="6"/>
        <w:rPr>
          <w:b/>
          <w:sz w:val="15"/>
        </w:rPr>
      </w:pPr>
    </w:p>
    <w:p w14:paraId="157737D4" w14:textId="77777777" w:rsidR="00307450" w:rsidRDefault="008B6793">
      <w:pPr>
        <w:tabs>
          <w:tab w:val="left" w:pos="15553"/>
        </w:tabs>
        <w:spacing w:before="90"/>
        <w:ind w:left="100"/>
        <w:rPr>
          <w:sz w:val="24"/>
        </w:rPr>
      </w:pP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рекомендации: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9A56E66" w14:textId="77777777" w:rsidR="00307450" w:rsidRDefault="008B6793">
      <w:pPr>
        <w:pStyle w:val="a3"/>
        <w:spacing w:before="8"/>
        <w:rPr>
          <w:sz w:val="19"/>
        </w:rPr>
      </w:pPr>
      <w:r>
        <w:pict w14:anchorId="5EECF7B5">
          <v:shape id="_x0000_s1028" style="position:absolute;margin-left:36pt;margin-top:13.55pt;width:768.15pt;height:.1pt;z-index:-15726592;mso-wrap-distance-left:0;mso-wrap-distance-right:0;mso-position-horizontal-relative:page" coordorigin="720,271" coordsize="15363,0" path="m720,271r15362,e" filled="f" strokeweight=".48pt">
            <v:path arrowok="t"/>
            <w10:wrap type="topAndBottom" anchorx="page"/>
          </v:shape>
        </w:pict>
      </w:r>
      <w:r>
        <w:pict w14:anchorId="43E7C12E">
          <v:shape id="_x0000_s1027" style="position:absolute;margin-left:36pt;margin-top:27.35pt;width:768.15pt;height:.1pt;z-index:-15726080;mso-wrap-distance-left:0;mso-wrap-distance-right:0;mso-position-horizontal-relative:page" coordorigin="720,547" coordsize="15363,0" o:spt="100" adj="0,,0" path="m720,547r15000,m15722,547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CEAE72A">
          <v:shape id="_x0000_s1026" style="position:absolute;margin-left:36pt;margin-top:41.15pt;width:768.15pt;height:.1pt;z-index:-15725568;mso-wrap-distance-left:0;mso-wrap-distance-right:0;mso-position-horizontal-relative:page" coordorigin="720,823" coordsize="15363,0" o:spt="100" adj="0,,0" path="m720,823r15000,m15722,823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14:paraId="7A89033C" w14:textId="77777777" w:rsidR="00307450" w:rsidRDefault="00307450">
      <w:pPr>
        <w:pStyle w:val="a3"/>
        <w:spacing w:before="2"/>
        <w:rPr>
          <w:sz w:val="17"/>
        </w:rPr>
      </w:pPr>
    </w:p>
    <w:p w14:paraId="754E203C" w14:textId="77777777" w:rsidR="00307450" w:rsidRDefault="00307450">
      <w:pPr>
        <w:pStyle w:val="a3"/>
        <w:spacing w:before="2"/>
        <w:rPr>
          <w:sz w:val="17"/>
        </w:rPr>
      </w:pPr>
    </w:p>
    <w:p w14:paraId="51379F59" w14:textId="77777777" w:rsidR="00307450" w:rsidRDefault="008B6793">
      <w:pPr>
        <w:tabs>
          <w:tab w:val="left" w:pos="6978"/>
        </w:tabs>
        <w:spacing w:line="247" w:lineRule="exact"/>
        <w:ind w:left="100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DE8F56B" w14:textId="77777777" w:rsidR="00307450" w:rsidRDefault="008B6793">
      <w:pPr>
        <w:tabs>
          <w:tab w:val="left" w:pos="7056"/>
        </w:tabs>
        <w:ind w:left="100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bookmarkEnd w:id="0"/>
    </w:p>
    <w:sectPr w:rsidR="00307450">
      <w:pgSz w:w="16840" w:h="11910" w:orient="landscape"/>
      <w:pgMar w:top="1180" w:right="560" w:bottom="280" w:left="6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271C5" w14:textId="77777777" w:rsidR="008B6793" w:rsidRDefault="008B6793">
      <w:r>
        <w:separator/>
      </w:r>
    </w:p>
  </w:endnote>
  <w:endnote w:type="continuationSeparator" w:id="0">
    <w:p w14:paraId="63674F7B" w14:textId="77777777" w:rsidR="008B6793" w:rsidRDefault="008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20109" w14:textId="77777777" w:rsidR="008B6793" w:rsidRDefault="008B6793">
      <w:r>
        <w:separator/>
      </w:r>
    </w:p>
  </w:footnote>
  <w:footnote w:type="continuationSeparator" w:id="0">
    <w:p w14:paraId="63928EDF" w14:textId="77777777" w:rsidR="008B6793" w:rsidRDefault="008B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0E36" w14:textId="77777777" w:rsidR="00307450" w:rsidRDefault="008B6793">
    <w:pPr>
      <w:pStyle w:val="a3"/>
      <w:spacing w:line="14" w:lineRule="auto"/>
      <w:rPr>
        <w:sz w:val="20"/>
      </w:rPr>
    </w:pPr>
    <w:r>
      <w:pict w14:anchorId="183DD45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55pt;margin-top:34.6pt;width:13.05pt;height:17.55pt;z-index:-251658752;mso-position-horizontal-relative:page;mso-position-vertical-relative:page" filled="f" stroked="f">
          <v:textbox inset="0,0,0,0">
            <w:txbxContent>
              <w:p w14:paraId="1707C74E" w14:textId="77777777" w:rsidR="00307450" w:rsidRDefault="008B6793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D5E84"/>
    <w:multiLevelType w:val="hybridMultilevel"/>
    <w:tmpl w:val="557843A4"/>
    <w:lvl w:ilvl="0" w:tplc="40B0FEDA">
      <w:start w:val="1"/>
      <w:numFmt w:val="decimal"/>
      <w:lvlText w:val="%1."/>
      <w:lvlJc w:val="left"/>
      <w:pPr>
        <w:ind w:left="11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5867B8">
      <w:numFmt w:val="bullet"/>
      <w:lvlText w:val="•"/>
      <w:lvlJc w:val="left"/>
      <w:pPr>
        <w:ind w:left="1976" w:hanging="281"/>
      </w:pPr>
      <w:rPr>
        <w:rFonts w:hint="default"/>
        <w:lang w:val="ru-RU" w:eastAsia="en-US" w:bidi="ar-SA"/>
      </w:rPr>
    </w:lvl>
    <w:lvl w:ilvl="2" w:tplc="70BC3C4E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F1C47E50">
      <w:numFmt w:val="bullet"/>
      <w:lvlText w:val="•"/>
      <w:lvlJc w:val="left"/>
      <w:pPr>
        <w:ind w:left="3729" w:hanging="281"/>
      </w:pPr>
      <w:rPr>
        <w:rFonts w:hint="default"/>
        <w:lang w:val="ru-RU" w:eastAsia="en-US" w:bidi="ar-SA"/>
      </w:rPr>
    </w:lvl>
    <w:lvl w:ilvl="4" w:tplc="1F86C3BC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9A38CC96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25942688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9A5E9BD0"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 w:tplc="0AB64026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450"/>
    <w:rsid w:val="00307450"/>
    <w:rsid w:val="008B6793"/>
    <w:rsid w:val="00D8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9E3778"/>
  <w15:docId w15:val="{7F8CC3A4-C6D0-420A-9BFE-BFF73F08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VH</cp:lastModifiedBy>
  <cp:revision>3</cp:revision>
  <cp:lastPrinted>2022-01-17T12:41:00Z</cp:lastPrinted>
  <dcterms:created xsi:type="dcterms:W3CDTF">2022-01-17T10:09:00Z</dcterms:created>
  <dcterms:modified xsi:type="dcterms:W3CDTF">2022-01-17T12:45:00Z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2022-01-17T00:00:00Z</vt:filetime>
  </property>
</Properties>
</file>