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3.xml" ContentType="application/vnd.openxmlformats-officedocument.drawingml.chart+xml"/>
  <Override PartName="/word/theme/themeOverride1.xml" ContentType="application/vnd.openxmlformats-officedocument.themeOverride+xml"/>
  <Override PartName="/word/charts/chart14.xml" ContentType="application/vnd.openxmlformats-officedocument.drawingml.chart+xml"/>
  <Override PartName="/word/theme/themeOverride2.xml" ContentType="application/vnd.openxmlformats-officedocument.themeOverride+xml"/>
  <Override PartName="/word/charts/chart15.xml" ContentType="application/vnd.openxmlformats-officedocument.drawingml.chart+xml"/>
  <Override PartName="/word/theme/themeOverride3.xml" ContentType="application/vnd.openxmlformats-officedocument.themeOverride+xml"/>
  <Override PartName="/word/charts/chart16.xml" ContentType="application/vnd.openxmlformats-officedocument.drawingml.chart+xml"/>
  <Override PartName="/word/theme/themeOverride4.xml" ContentType="application/vnd.openxmlformats-officedocument.themeOverride+xml"/>
  <Override PartName="/word/charts/chart17.xml" ContentType="application/vnd.openxmlformats-officedocument.drawingml.chart+xml"/>
  <Override PartName="/word/theme/themeOverride5.xml" ContentType="application/vnd.openxmlformats-officedocument.themeOverride+xml"/>
  <Override PartName="/word/charts/chart18.xml" ContentType="application/vnd.openxmlformats-officedocument.drawingml.chart+xml"/>
  <Override PartName="/word/theme/themeOverride6.xml" ContentType="application/vnd.openxmlformats-officedocument.themeOverride+xml"/>
  <Override PartName="/word/charts/chart19.xml" ContentType="application/vnd.openxmlformats-officedocument.drawingml.chart+xml"/>
  <Override PartName="/word/theme/themeOverride7.xml" ContentType="application/vnd.openxmlformats-officedocument.themeOverride+xml"/>
  <Override PartName="/word/charts/chart20.xml" ContentType="application/vnd.openxmlformats-officedocument.drawingml.chart+xml"/>
  <Override PartName="/word/theme/themeOverride8.xml" ContentType="application/vnd.openxmlformats-officedocument.themeOverride+xml"/>
  <Override PartName="/word/charts/chart21.xml" ContentType="application/vnd.openxmlformats-officedocument.drawingml.chart+xml"/>
  <Override PartName="/word/theme/themeOverride9.xml" ContentType="application/vnd.openxmlformats-officedocument.themeOverride+xml"/>
  <Override PartName="/word/charts/chart22.xml" ContentType="application/vnd.openxmlformats-officedocument.drawingml.chart+xml"/>
  <Override PartName="/word/theme/themeOverride10.xml" ContentType="application/vnd.openxmlformats-officedocument.themeOverride+xml"/>
  <Override PartName="/word/charts/chart23.xml" ContentType="application/vnd.openxmlformats-officedocument.drawingml.chart+xml"/>
  <Override PartName="/word/theme/themeOverride11.xml" ContentType="application/vnd.openxmlformats-officedocument.themeOverride+xml"/>
  <Override PartName="/word/charts/chart24.xml" ContentType="application/vnd.openxmlformats-officedocument.drawingml.chart+xml"/>
  <Override PartName="/word/theme/themeOverride1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524" w:rsidRPr="002F54B4" w:rsidRDefault="00C10524" w:rsidP="00413229">
      <w:pPr>
        <w:spacing w:line="276" w:lineRule="auto"/>
        <w:jc w:val="center"/>
        <w:rPr>
          <w:rFonts w:eastAsia="Calibri"/>
          <w:b/>
          <w:sz w:val="24"/>
          <w:szCs w:val="24"/>
        </w:rPr>
      </w:pPr>
      <w:r w:rsidRPr="002F54B4">
        <w:rPr>
          <w:noProof/>
          <w:sz w:val="24"/>
          <w:szCs w:val="24"/>
        </w:rPr>
        <w:drawing>
          <wp:inline distT="0" distB="0" distL="0" distR="0" wp14:anchorId="701FB4C1" wp14:editId="6AABF8A4">
            <wp:extent cx="2676525" cy="554990"/>
            <wp:effectExtent l="0" t="0" r="9525" b="0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10524" w:rsidRPr="002F54B4" w:rsidRDefault="00C10524" w:rsidP="00413229">
      <w:pPr>
        <w:spacing w:line="276" w:lineRule="auto"/>
        <w:jc w:val="center"/>
        <w:rPr>
          <w:bCs/>
          <w:sz w:val="24"/>
          <w:szCs w:val="24"/>
        </w:rPr>
      </w:pPr>
      <w:proofErr w:type="spellStart"/>
      <w:r w:rsidRPr="002F54B4">
        <w:rPr>
          <w:bCs/>
          <w:sz w:val="24"/>
          <w:szCs w:val="24"/>
        </w:rPr>
        <w:t>Минобрнауки</w:t>
      </w:r>
      <w:proofErr w:type="spellEnd"/>
      <w:r w:rsidRPr="002F54B4">
        <w:rPr>
          <w:bCs/>
          <w:sz w:val="24"/>
          <w:szCs w:val="24"/>
        </w:rPr>
        <w:t xml:space="preserve"> Самарской области</w:t>
      </w:r>
    </w:p>
    <w:p w:rsidR="00C10524" w:rsidRPr="002F54B4" w:rsidRDefault="00C10524" w:rsidP="00413229">
      <w:pPr>
        <w:spacing w:line="276" w:lineRule="auto"/>
        <w:jc w:val="center"/>
        <w:rPr>
          <w:sz w:val="24"/>
          <w:szCs w:val="24"/>
        </w:rPr>
      </w:pPr>
      <w:r w:rsidRPr="002F54B4">
        <w:rPr>
          <w:sz w:val="24"/>
          <w:szCs w:val="24"/>
        </w:rPr>
        <w:t>Государственное бюджетное учреждение дополнительного профессионального образования Самарской области</w:t>
      </w:r>
    </w:p>
    <w:p w:rsidR="00C10524" w:rsidRPr="002F54B4" w:rsidRDefault="00C10524" w:rsidP="00413229">
      <w:pPr>
        <w:spacing w:line="276" w:lineRule="auto"/>
        <w:jc w:val="center"/>
        <w:rPr>
          <w:sz w:val="24"/>
          <w:szCs w:val="24"/>
        </w:rPr>
      </w:pPr>
      <w:r w:rsidRPr="002F54B4">
        <w:rPr>
          <w:sz w:val="24"/>
          <w:szCs w:val="24"/>
        </w:rPr>
        <w:t>«Региональный центр развития трудовых ресурсов» (Регио</w:t>
      </w:r>
      <w:r w:rsidR="00177F4C" w:rsidRPr="002F54B4">
        <w:rPr>
          <w:sz w:val="24"/>
          <w:szCs w:val="24"/>
        </w:rPr>
        <w:t>нальный центр трудовых ресурсов)</w:t>
      </w:r>
    </w:p>
    <w:p w:rsidR="00143195" w:rsidRDefault="00177F4C" w:rsidP="00413229">
      <w:pPr>
        <w:spacing w:line="276" w:lineRule="auto"/>
        <w:jc w:val="center"/>
        <w:rPr>
          <w:sz w:val="24"/>
          <w:szCs w:val="24"/>
        </w:rPr>
      </w:pPr>
      <w:r w:rsidRPr="002F54B4">
        <w:rPr>
          <w:sz w:val="24"/>
          <w:szCs w:val="24"/>
        </w:rPr>
        <w:t>__________________________________________________</w:t>
      </w:r>
    </w:p>
    <w:p w:rsidR="00C10524" w:rsidRPr="002F54B4" w:rsidRDefault="00C10524" w:rsidP="00413229">
      <w:pPr>
        <w:spacing w:line="276" w:lineRule="auto"/>
        <w:jc w:val="center"/>
        <w:rPr>
          <w:sz w:val="24"/>
          <w:szCs w:val="24"/>
        </w:rPr>
      </w:pPr>
      <w:r w:rsidRPr="002F54B4">
        <w:rPr>
          <w:sz w:val="24"/>
          <w:szCs w:val="24"/>
        </w:rPr>
        <w:t>Победы ул., д. 7, Тольятти, Самарская область, 445007</w:t>
      </w:r>
    </w:p>
    <w:p w:rsidR="00E62D1F" w:rsidRPr="002F54B4" w:rsidRDefault="00C10524" w:rsidP="00413229">
      <w:pPr>
        <w:spacing w:line="276" w:lineRule="auto"/>
        <w:jc w:val="center"/>
        <w:rPr>
          <w:rFonts w:eastAsiaTheme="minorHAnsi"/>
          <w:sz w:val="24"/>
          <w:szCs w:val="24"/>
          <w:lang w:eastAsia="en-US"/>
        </w:rPr>
      </w:pPr>
      <w:r w:rsidRPr="002F54B4">
        <w:rPr>
          <w:sz w:val="24"/>
          <w:szCs w:val="24"/>
        </w:rPr>
        <w:t>Тел./факс (8482) 95-22-11</w:t>
      </w:r>
      <w:r w:rsidR="00E62D1F" w:rsidRPr="00E821DA">
        <w:rPr>
          <w:rFonts w:eastAsiaTheme="minorHAnsi"/>
          <w:sz w:val="24"/>
          <w:szCs w:val="24"/>
          <w:lang w:eastAsia="en-US"/>
        </w:rPr>
        <w:t xml:space="preserve"> </w:t>
      </w:r>
      <w:r w:rsidR="00E62D1F" w:rsidRPr="002F54B4">
        <w:rPr>
          <w:rFonts w:eastAsiaTheme="minorHAnsi"/>
          <w:sz w:val="24"/>
          <w:szCs w:val="24"/>
          <w:lang w:val="en-US" w:eastAsia="en-US"/>
        </w:rPr>
        <w:t>e</w:t>
      </w:r>
      <w:r w:rsidR="00E62D1F" w:rsidRPr="00E821DA">
        <w:rPr>
          <w:rFonts w:eastAsiaTheme="minorHAnsi"/>
          <w:sz w:val="24"/>
          <w:szCs w:val="24"/>
          <w:lang w:eastAsia="en-US"/>
        </w:rPr>
        <w:t>-</w:t>
      </w:r>
      <w:r w:rsidR="00E62D1F" w:rsidRPr="002F54B4">
        <w:rPr>
          <w:rFonts w:eastAsiaTheme="minorHAnsi"/>
          <w:sz w:val="24"/>
          <w:szCs w:val="24"/>
          <w:lang w:val="en-US" w:eastAsia="en-US"/>
        </w:rPr>
        <w:t>mail</w:t>
      </w:r>
      <w:r w:rsidR="00E62D1F" w:rsidRPr="00E821DA">
        <w:rPr>
          <w:rFonts w:eastAsiaTheme="minorHAnsi"/>
          <w:sz w:val="24"/>
          <w:szCs w:val="24"/>
          <w:lang w:eastAsia="en-US"/>
        </w:rPr>
        <w:t xml:space="preserve">: </w:t>
      </w:r>
      <w:hyperlink r:id="rId9" w:history="1">
        <w:r w:rsidR="00E62D1F" w:rsidRPr="002F54B4">
          <w:rPr>
            <w:rFonts w:eastAsiaTheme="minorHAnsi"/>
            <w:sz w:val="24"/>
            <w:szCs w:val="24"/>
            <w:u w:val="single"/>
            <w:lang w:val="en-US" w:eastAsia="en-US"/>
          </w:rPr>
          <w:t>office</w:t>
        </w:r>
        <w:r w:rsidR="00E62D1F" w:rsidRPr="00E821DA">
          <w:rPr>
            <w:rFonts w:eastAsiaTheme="minorHAnsi"/>
            <w:sz w:val="24"/>
            <w:szCs w:val="24"/>
            <w:u w:val="single"/>
            <w:lang w:eastAsia="en-US"/>
          </w:rPr>
          <w:t>@</w:t>
        </w:r>
        <w:r w:rsidR="00E62D1F" w:rsidRPr="002F54B4">
          <w:rPr>
            <w:rFonts w:eastAsiaTheme="minorHAnsi"/>
            <w:sz w:val="24"/>
            <w:szCs w:val="24"/>
            <w:u w:val="single"/>
            <w:lang w:val="en-US" w:eastAsia="en-US"/>
          </w:rPr>
          <w:t>ctrtlt</w:t>
        </w:r>
        <w:r w:rsidR="00E62D1F" w:rsidRPr="00E821DA">
          <w:rPr>
            <w:rFonts w:eastAsiaTheme="minorHAnsi"/>
            <w:sz w:val="24"/>
            <w:szCs w:val="24"/>
            <w:u w:val="single"/>
            <w:lang w:eastAsia="en-US"/>
          </w:rPr>
          <w:t>.</w:t>
        </w:r>
        <w:r w:rsidR="00E62D1F" w:rsidRPr="002F54B4">
          <w:rPr>
            <w:rFonts w:eastAsiaTheme="minorHAnsi"/>
            <w:sz w:val="24"/>
            <w:szCs w:val="24"/>
            <w:u w:val="single"/>
            <w:lang w:val="en-US" w:eastAsia="en-US"/>
          </w:rPr>
          <w:t>ru</w:t>
        </w:r>
      </w:hyperlink>
      <w:r w:rsidR="00E62D1F" w:rsidRPr="00E821DA">
        <w:rPr>
          <w:rFonts w:eastAsiaTheme="minorHAnsi"/>
          <w:sz w:val="24"/>
          <w:szCs w:val="24"/>
          <w:lang w:eastAsia="en-US"/>
        </w:rPr>
        <w:t xml:space="preserve">; </w:t>
      </w:r>
      <w:r w:rsidR="00E62D1F" w:rsidRPr="002F54B4">
        <w:rPr>
          <w:rFonts w:eastAsiaTheme="minorHAnsi"/>
          <w:sz w:val="24"/>
          <w:szCs w:val="24"/>
          <w:lang w:val="en-US" w:eastAsia="en-US"/>
        </w:rPr>
        <w:t>http</w:t>
      </w:r>
      <w:r w:rsidR="00E62D1F" w:rsidRPr="00E821DA">
        <w:rPr>
          <w:rFonts w:eastAsiaTheme="minorHAnsi"/>
          <w:sz w:val="24"/>
          <w:szCs w:val="24"/>
          <w:lang w:eastAsia="en-US"/>
        </w:rPr>
        <w:t>://</w:t>
      </w:r>
      <w:r w:rsidR="00E62D1F" w:rsidRPr="002F54B4">
        <w:rPr>
          <w:rFonts w:eastAsiaTheme="minorHAnsi"/>
          <w:sz w:val="24"/>
          <w:szCs w:val="24"/>
          <w:lang w:val="en-US" w:eastAsia="en-US"/>
        </w:rPr>
        <w:t>www</w:t>
      </w:r>
      <w:r w:rsidR="00E62D1F" w:rsidRPr="00E821DA">
        <w:rPr>
          <w:rFonts w:eastAsiaTheme="minorHAnsi"/>
          <w:sz w:val="24"/>
          <w:szCs w:val="24"/>
          <w:lang w:eastAsia="en-US"/>
        </w:rPr>
        <w:t>.</w:t>
      </w:r>
      <w:hyperlink r:id="rId10" w:tgtFrame="_blank" w:history="1">
        <w:r w:rsidR="00E62D1F" w:rsidRPr="002F54B4">
          <w:rPr>
            <w:rFonts w:eastAsiaTheme="minorHAnsi"/>
            <w:sz w:val="24"/>
            <w:szCs w:val="24"/>
            <w:u w:val="single"/>
            <w:lang w:val="en-US" w:eastAsia="en-US"/>
          </w:rPr>
          <w:t>ctrtlt</w:t>
        </w:r>
        <w:r w:rsidR="00E62D1F" w:rsidRPr="002F54B4">
          <w:rPr>
            <w:rFonts w:eastAsiaTheme="minorHAnsi"/>
            <w:sz w:val="24"/>
            <w:szCs w:val="24"/>
            <w:u w:val="single"/>
            <w:lang w:eastAsia="en-US"/>
          </w:rPr>
          <w:t>.</w:t>
        </w:r>
        <w:proofErr w:type="spellStart"/>
        <w:r w:rsidR="00E62D1F" w:rsidRPr="002F54B4">
          <w:rPr>
            <w:rFonts w:eastAsiaTheme="minorHAnsi"/>
            <w:sz w:val="24"/>
            <w:szCs w:val="24"/>
            <w:u w:val="single"/>
            <w:lang w:val="en-US" w:eastAsia="en-US"/>
          </w:rPr>
          <w:t>ru</w:t>
        </w:r>
        <w:proofErr w:type="spellEnd"/>
      </w:hyperlink>
    </w:p>
    <w:p w:rsidR="00C10524" w:rsidRPr="002F54B4" w:rsidRDefault="00C10524" w:rsidP="00413229">
      <w:pPr>
        <w:spacing w:line="276" w:lineRule="auto"/>
        <w:jc w:val="center"/>
        <w:rPr>
          <w:sz w:val="24"/>
          <w:szCs w:val="24"/>
        </w:rPr>
      </w:pPr>
    </w:p>
    <w:p w:rsidR="00C10524" w:rsidRPr="002F54B4" w:rsidRDefault="00C10524" w:rsidP="00413229">
      <w:pPr>
        <w:spacing w:line="276" w:lineRule="auto"/>
        <w:jc w:val="center"/>
        <w:rPr>
          <w:sz w:val="24"/>
          <w:szCs w:val="24"/>
        </w:rPr>
      </w:pPr>
    </w:p>
    <w:p w:rsidR="00C10524" w:rsidRPr="002F54B4" w:rsidRDefault="00C10524" w:rsidP="00413229">
      <w:pPr>
        <w:spacing w:line="276" w:lineRule="auto"/>
        <w:jc w:val="center"/>
        <w:rPr>
          <w:rFonts w:eastAsia="Calibri"/>
          <w:b/>
          <w:sz w:val="24"/>
          <w:szCs w:val="24"/>
        </w:rPr>
      </w:pPr>
    </w:p>
    <w:p w:rsidR="00C10524" w:rsidRPr="002F54B4" w:rsidRDefault="00C10524" w:rsidP="00413229">
      <w:pPr>
        <w:spacing w:line="276" w:lineRule="auto"/>
        <w:jc w:val="center"/>
        <w:rPr>
          <w:rFonts w:eastAsia="Calibri"/>
          <w:b/>
          <w:sz w:val="24"/>
          <w:szCs w:val="24"/>
        </w:rPr>
      </w:pPr>
    </w:p>
    <w:p w:rsidR="00437275" w:rsidRDefault="007F101D" w:rsidP="00437275">
      <w:pPr>
        <w:spacing w:line="276" w:lineRule="auto"/>
        <w:jc w:val="center"/>
        <w:rPr>
          <w:b/>
          <w:sz w:val="24"/>
          <w:szCs w:val="24"/>
        </w:rPr>
      </w:pPr>
      <w:r w:rsidRPr="002F54B4">
        <w:rPr>
          <w:b/>
          <w:sz w:val="24"/>
          <w:szCs w:val="24"/>
        </w:rPr>
        <w:t xml:space="preserve">ПЕРЕЧЕНЬ ПРОФЕССИОНАЛЬНЫХ </w:t>
      </w:r>
      <w:r w:rsidR="009C7CED" w:rsidRPr="002F54B4">
        <w:rPr>
          <w:b/>
          <w:sz w:val="24"/>
          <w:szCs w:val="24"/>
        </w:rPr>
        <w:t xml:space="preserve">ДЕФИЦИТОВ </w:t>
      </w:r>
    </w:p>
    <w:p w:rsidR="006F2D9C" w:rsidRPr="002F54B4" w:rsidRDefault="00437275" w:rsidP="00437275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УЧИТЕЛЕЙ ШКОЛ С НИЗКИМИ ОБРАЗОВАТЕЛЬНЫМИ РЕЗУЛЬТАТАМИ</w:t>
      </w:r>
    </w:p>
    <w:p w:rsidR="007F101D" w:rsidRPr="002F54B4" w:rsidRDefault="007F101D" w:rsidP="00413229">
      <w:pPr>
        <w:spacing w:line="276" w:lineRule="auto"/>
        <w:jc w:val="center"/>
        <w:rPr>
          <w:sz w:val="24"/>
          <w:szCs w:val="24"/>
        </w:rPr>
      </w:pPr>
    </w:p>
    <w:p w:rsidR="007F101D" w:rsidRPr="002F54B4" w:rsidRDefault="007F101D" w:rsidP="00413229">
      <w:pPr>
        <w:pStyle w:val="a4"/>
        <w:spacing w:after="0"/>
        <w:ind w:left="0"/>
        <w:rPr>
          <w:rFonts w:ascii="Times New Roman" w:eastAsiaTheme="minorHAnsi" w:hAnsi="Times New Roman"/>
          <w:b/>
          <w:sz w:val="24"/>
          <w:szCs w:val="24"/>
        </w:rPr>
      </w:pPr>
    </w:p>
    <w:p w:rsidR="007F101D" w:rsidRPr="002F54B4" w:rsidRDefault="00815A46" w:rsidP="00413229">
      <w:pPr>
        <w:pStyle w:val="a4"/>
        <w:spacing w:after="0"/>
        <w:ind w:left="0"/>
        <w:rPr>
          <w:rFonts w:ascii="Times New Roman" w:eastAsiaTheme="minorHAnsi" w:hAnsi="Times New Roman"/>
          <w:b/>
          <w:sz w:val="24"/>
          <w:szCs w:val="24"/>
        </w:rPr>
      </w:pPr>
      <w:r w:rsidRPr="002F54B4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578DBD6" wp14:editId="28966707">
                <wp:simplePos x="0" y="0"/>
                <wp:positionH relativeFrom="column">
                  <wp:posOffset>1009650</wp:posOffset>
                </wp:positionH>
                <wp:positionV relativeFrom="paragraph">
                  <wp:posOffset>3810</wp:posOffset>
                </wp:positionV>
                <wp:extent cx="7800975" cy="698500"/>
                <wp:effectExtent l="0" t="0" r="28575" b="25400"/>
                <wp:wrapNone/>
                <wp:docPr id="5" name="Прямоугольник с двумя скругленными противолежащими углами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00975" cy="698500"/>
                        </a:xfrm>
                        <a:prstGeom prst="round2DiagRect">
                          <a:avLst/>
                        </a:prstGeom>
                        <a:ln w="1905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5B6E" w:rsidRPr="00437275" w:rsidRDefault="00995B6E" w:rsidP="00437275">
                            <w:pPr>
                              <w:spacing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237C34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Настоящий перечень 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сформирован в рамках выполнения п.</w:t>
                            </w:r>
                            <w:r w:rsidRPr="00437275">
                              <w:rPr>
                                <w:color w:val="000000"/>
                                <w:sz w:val="24"/>
                                <w:szCs w:val="24"/>
                              </w:rPr>
                              <w:t>5 Перечня мероприятий, направленных на повышение качества подготовки обучающихся с низкими образовательными результатами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78DBD6" id="Прямоугольник с двумя скругленными противолежащими углами 5" o:spid="_x0000_s1026" style="position:absolute;margin-left:79.5pt;margin-top:.3pt;width:614.25pt;height:5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800975,6985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3D68gIAANkFAAAOAAAAZHJzL2Uyb0RvYy54bWysVN1O2zAUvp+0d7B8P5JWFGhFiioQ0yQE&#10;CJi4dh2njebYnu027a7YdjVtEo+wV0DsR4i/vULyRjt20lAxtItpN4mPz/ed4/O7uTXLOJoybVIp&#10;ItxaCTFigso4FaMIvz7ZfbGBkbFExIRLwSI8ZwZv9Z8/28xVj7XlWPKYaQRGhOnlKsJja1UvCAwd&#10;s4yYFamYAGUidUYsiHoUxJrkYD3jQTsM14Jc6lhpSZkxcLtTKXHf208SRu1BkhhmEY8wvM36r/bf&#10;ofsG/U3SG2miximtn0H+4RUZSQU4bUztEEvQRKd/mMpSqqWRiV2hMgtkkqSU+Rggmlb4KJrjMVHM&#10;xwLJMapJk/l/Zun+9FCjNI5wByNBMihR8bU8K8+L2+K+/Fh8K+6Lm/JLcVdcFdeofI+K78Ul3N+W&#10;5yAV1wB1oJviB0Duys9Au0LFr/IM2B+Ac+n4oPxZXJSfQHbqmnHhhY4rQa5MD15yrA51LRk4unzO&#10;Ep25P2QKzXzZ5k3Z2MwiCpfrG2HYXYf3U9CtdTc6oa9r8MBW2tiXTGbIHSKs5UTE7Z2UjI6gQXzd&#10;yHTPWPANpAXYueUC5dDW3bATepiRPI13U86d0jcp2+YaTQm0F6GUCdt28YCVJSRIXMCli7KKy5/s&#10;nLPKxxFLoAQQSbty4pr/sd212i4XgHa0BF7REFtPEblt1aQa62jMD0VDrMP6m8eG4b1KYRtylgqp&#10;n/Icv2k8V/hF9FXMLnw7G87qWg9lPIcm1LKaTqPobgp12iPGHhIN4wiDCyvGHsAn4RIKIusTRmOp&#10;3z117/AwJaDFKIfxjrB5OyGaYcRfCZifbmt11e0DL6x21tsg6GXNcFkjJtm2hBK3YJkp6o8Ob/ni&#10;mGiZncImGjivoCKCgu8IU6sXwrat1g7sMsoGAw+DHaCI3RPHijrjLsGu+05mp0SrulkttPm+XKwC&#10;0nvUqRXWMYUcTKxMUt/GLsVVXuvUw/7wfVnvOreglmWPetjI/d8AAAD//wMAUEsDBBQABgAIAAAA&#10;IQC6neaC4AAAAAkBAAAPAAAAZHJzL2Rvd25yZXYueG1sTI/BTsMwEETvSPyDtUhcEHUK1IQQpypI&#10;UKKKA4UDRzdekoh4HcVOG/6e7QluO5rR7Jt8OblO7HEIrScN81kCAqnytqVaw8f702UKIkRD1nSe&#10;UMMPBlgWpye5yaw/0Bvut7EWXEIhMxqaGPtMylA16EyY+R6JvS8/OBNZDrW0gzlwuevkVZIo6UxL&#10;/KExPT42WH1vR6dhffOyUZ/pw0rZ1cX4/FqVpdqUWp+fTat7EBGn+BeGIz6jQ8FMOz+SDaJjvbjj&#10;LVGDAnG0r9PbBYgdX/NEgSxy+X9B8QsAAP//AwBQSwECLQAUAAYACAAAACEAtoM4kv4AAADhAQAA&#10;EwAAAAAAAAAAAAAAAAAAAAAAW0NvbnRlbnRfVHlwZXNdLnhtbFBLAQItABQABgAIAAAAIQA4/SH/&#10;1gAAAJQBAAALAAAAAAAAAAAAAAAAAC8BAABfcmVscy8ucmVsc1BLAQItABQABgAIAAAAIQDV+3D6&#10;8gIAANkFAAAOAAAAAAAAAAAAAAAAAC4CAABkcnMvZTJvRG9jLnhtbFBLAQItABQABgAIAAAAIQC6&#10;neaC4AAAAAkBAAAPAAAAAAAAAAAAAAAAAEwFAABkcnMvZG93bnJldi54bWxQSwUGAAAAAAQABADz&#10;AAAAWQYAAAAA&#10;" adj="-11796480,,5400" path="m116419,l7800975,r,l7800975,582081v,64296,-52123,116419,-116419,116419l,698500r,l,116419c,52123,52123,,116419,xe" fillcolor="white [3201]" strokecolor="#c0504d [3205]" strokeweight="1.5pt">
                <v:stroke joinstyle="miter"/>
                <v:formulas/>
                <v:path arrowok="t" o:connecttype="custom" o:connectlocs="116419,0;7800975,0;7800975,0;7800975,582081;7684556,698500;0,698500;0,698500;0,116419;116419,0" o:connectangles="0,0,0,0,0,0,0,0,0" textboxrect="0,0,7800975,698500"/>
                <v:textbox>
                  <w:txbxContent>
                    <w:p w:rsidR="00995B6E" w:rsidRPr="00437275" w:rsidRDefault="00995B6E" w:rsidP="00437275">
                      <w:pPr>
                        <w:spacing w:line="240" w:lineRule="auto"/>
                        <w:jc w:val="center"/>
                        <w:rPr>
                          <w:color w:val="000000"/>
                          <w:sz w:val="24"/>
                          <w:szCs w:val="24"/>
                        </w:rPr>
                      </w:pPr>
                      <w:r w:rsidRPr="00237C34">
                        <w:rPr>
                          <w:color w:val="000000"/>
                          <w:sz w:val="24"/>
                          <w:szCs w:val="24"/>
                        </w:rPr>
                        <w:t xml:space="preserve">Настоящий перечень </w:t>
                      </w:r>
                      <w:r>
                        <w:rPr>
                          <w:color w:val="000000"/>
                          <w:sz w:val="24"/>
                          <w:szCs w:val="24"/>
                        </w:rPr>
                        <w:t>сформирован в рамках выполнения п.</w:t>
                      </w:r>
                      <w:r w:rsidRPr="00437275">
                        <w:rPr>
                          <w:color w:val="000000"/>
                          <w:sz w:val="24"/>
                          <w:szCs w:val="24"/>
                        </w:rPr>
                        <w:t>5 Перечня мероприятий, направленных на повышение качества подготовки обучающихся с низкими образовательными результатами</w:t>
                      </w:r>
                    </w:p>
                  </w:txbxContent>
                </v:textbox>
              </v:shape>
            </w:pict>
          </mc:Fallback>
        </mc:AlternateContent>
      </w:r>
    </w:p>
    <w:p w:rsidR="007F101D" w:rsidRPr="002F54B4" w:rsidRDefault="007F101D" w:rsidP="00413229">
      <w:pPr>
        <w:pStyle w:val="a4"/>
        <w:spacing w:after="0"/>
        <w:ind w:left="0"/>
        <w:rPr>
          <w:rFonts w:ascii="Times New Roman" w:eastAsiaTheme="minorHAnsi" w:hAnsi="Times New Roman"/>
          <w:b/>
          <w:sz w:val="24"/>
          <w:szCs w:val="24"/>
        </w:rPr>
      </w:pPr>
    </w:p>
    <w:p w:rsidR="007F101D" w:rsidRPr="002F54B4" w:rsidRDefault="007F101D" w:rsidP="00413229">
      <w:pPr>
        <w:pStyle w:val="a4"/>
        <w:spacing w:after="0"/>
        <w:ind w:left="0"/>
        <w:rPr>
          <w:rFonts w:ascii="Times New Roman" w:eastAsiaTheme="minorHAnsi" w:hAnsi="Times New Roman"/>
          <w:b/>
          <w:sz w:val="24"/>
          <w:szCs w:val="24"/>
        </w:rPr>
      </w:pPr>
    </w:p>
    <w:p w:rsidR="007F101D" w:rsidRPr="002F54B4" w:rsidRDefault="007F101D" w:rsidP="00413229">
      <w:pPr>
        <w:pStyle w:val="a4"/>
        <w:spacing w:after="0"/>
        <w:ind w:left="0"/>
        <w:rPr>
          <w:rFonts w:ascii="Times New Roman" w:eastAsiaTheme="minorHAnsi" w:hAnsi="Times New Roman"/>
          <w:b/>
          <w:sz w:val="24"/>
          <w:szCs w:val="24"/>
        </w:rPr>
      </w:pPr>
    </w:p>
    <w:p w:rsidR="007F101D" w:rsidRPr="002F54B4" w:rsidRDefault="007F101D" w:rsidP="00413229">
      <w:pPr>
        <w:pStyle w:val="a4"/>
        <w:spacing w:after="0"/>
        <w:ind w:left="0"/>
        <w:rPr>
          <w:rFonts w:ascii="Times New Roman" w:eastAsiaTheme="minorHAnsi" w:hAnsi="Times New Roman"/>
          <w:b/>
          <w:sz w:val="24"/>
          <w:szCs w:val="24"/>
        </w:rPr>
      </w:pPr>
    </w:p>
    <w:p w:rsidR="0037601F" w:rsidRPr="002F54B4" w:rsidRDefault="0037601F" w:rsidP="00413229">
      <w:pPr>
        <w:pStyle w:val="a4"/>
        <w:spacing w:after="0"/>
        <w:ind w:left="0"/>
        <w:rPr>
          <w:rFonts w:ascii="Times New Roman" w:eastAsiaTheme="minorHAnsi" w:hAnsi="Times New Roman"/>
          <w:b/>
          <w:sz w:val="24"/>
          <w:szCs w:val="24"/>
        </w:rPr>
      </w:pPr>
    </w:p>
    <w:p w:rsidR="00437275" w:rsidRDefault="00437275" w:rsidP="00413229">
      <w:pPr>
        <w:pStyle w:val="a4"/>
        <w:spacing w:after="0"/>
        <w:ind w:left="0"/>
        <w:jc w:val="center"/>
        <w:rPr>
          <w:rFonts w:ascii="Times New Roman" w:eastAsiaTheme="minorHAnsi" w:hAnsi="Times New Roman"/>
          <w:sz w:val="24"/>
          <w:szCs w:val="24"/>
        </w:rPr>
      </w:pPr>
    </w:p>
    <w:p w:rsidR="00437275" w:rsidRDefault="00437275" w:rsidP="00413229">
      <w:pPr>
        <w:pStyle w:val="a4"/>
        <w:spacing w:after="0"/>
        <w:ind w:left="0"/>
        <w:jc w:val="center"/>
        <w:rPr>
          <w:rFonts w:ascii="Times New Roman" w:eastAsiaTheme="minorHAnsi" w:hAnsi="Times New Roman"/>
          <w:sz w:val="24"/>
          <w:szCs w:val="24"/>
        </w:rPr>
      </w:pPr>
    </w:p>
    <w:p w:rsidR="00437275" w:rsidRDefault="00437275" w:rsidP="00413229">
      <w:pPr>
        <w:pStyle w:val="a4"/>
        <w:spacing w:after="0"/>
        <w:ind w:left="0"/>
        <w:jc w:val="center"/>
        <w:rPr>
          <w:rFonts w:ascii="Times New Roman" w:eastAsiaTheme="minorHAnsi" w:hAnsi="Times New Roman"/>
          <w:sz w:val="24"/>
          <w:szCs w:val="24"/>
        </w:rPr>
      </w:pPr>
    </w:p>
    <w:p w:rsidR="00437275" w:rsidRDefault="00437275" w:rsidP="00413229">
      <w:pPr>
        <w:pStyle w:val="a4"/>
        <w:spacing w:after="0"/>
        <w:ind w:left="0"/>
        <w:jc w:val="center"/>
        <w:rPr>
          <w:rFonts w:ascii="Times New Roman" w:eastAsiaTheme="minorHAnsi" w:hAnsi="Times New Roman"/>
          <w:sz w:val="24"/>
          <w:szCs w:val="24"/>
        </w:rPr>
      </w:pPr>
    </w:p>
    <w:p w:rsidR="00437275" w:rsidRDefault="00437275" w:rsidP="00413229">
      <w:pPr>
        <w:pStyle w:val="a4"/>
        <w:spacing w:after="0"/>
        <w:ind w:left="0"/>
        <w:jc w:val="center"/>
        <w:rPr>
          <w:rFonts w:ascii="Times New Roman" w:eastAsiaTheme="minorHAnsi" w:hAnsi="Times New Roman"/>
          <w:sz w:val="24"/>
          <w:szCs w:val="24"/>
        </w:rPr>
      </w:pPr>
    </w:p>
    <w:p w:rsidR="00437275" w:rsidRDefault="00C10524" w:rsidP="00413229">
      <w:pPr>
        <w:pStyle w:val="a4"/>
        <w:spacing w:after="0"/>
        <w:ind w:left="0"/>
        <w:jc w:val="center"/>
        <w:rPr>
          <w:rFonts w:ascii="Times New Roman" w:eastAsiaTheme="minorHAnsi" w:hAnsi="Times New Roman"/>
          <w:sz w:val="24"/>
          <w:szCs w:val="24"/>
        </w:rPr>
      </w:pPr>
      <w:r w:rsidRPr="002F54B4">
        <w:rPr>
          <w:rFonts w:ascii="Times New Roman" w:eastAsiaTheme="minorHAnsi" w:hAnsi="Times New Roman"/>
          <w:sz w:val="24"/>
          <w:szCs w:val="24"/>
        </w:rPr>
        <w:t>20</w:t>
      </w:r>
      <w:r w:rsidR="006009EE">
        <w:rPr>
          <w:rFonts w:ascii="Times New Roman" w:eastAsiaTheme="minorHAnsi" w:hAnsi="Times New Roman"/>
          <w:sz w:val="24"/>
          <w:szCs w:val="24"/>
        </w:rPr>
        <w:t>20</w:t>
      </w:r>
      <w:r w:rsidR="007F101D" w:rsidRPr="002F54B4">
        <w:rPr>
          <w:rFonts w:ascii="Times New Roman" w:eastAsiaTheme="minorHAnsi" w:hAnsi="Times New Roman"/>
          <w:sz w:val="24"/>
          <w:szCs w:val="24"/>
        </w:rPr>
        <w:t xml:space="preserve"> г.</w:t>
      </w:r>
    </w:p>
    <w:p w:rsidR="00437275" w:rsidRPr="002F54B4" w:rsidRDefault="00437275" w:rsidP="00413229">
      <w:pPr>
        <w:pStyle w:val="a4"/>
        <w:spacing w:after="0"/>
        <w:ind w:left="0"/>
        <w:jc w:val="center"/>
        <w:rPr>
          <w:rFonts w:ascii="Times New Roman" w:eastAsiaTheme="minorHAnsi" w:hAnsi="Times New Roman"/>
          <w:sz w:val="24"/>
          <w:szCs w:val="24"/>
        </w:rPr>
        <w:sectPr w:rsidR="00437275" w:rsidRPr="002F54B4" w:rsidSect="007F101D">
          <w:headerReference w:type="default" r:id="rId11"/>
          <w:footerReference w:type="default" r:id="rId12"/>
          <w:footerReference w:type="first" r:id="rId13"/>
          <w:type w:val="continuous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7F101D" w:rsidRPr="002F54B4" w:rsidRDefault="007F101D" w:rsidP="00413229">
      <w:pPr>
        <w:pStyle w:val="a4"/>
        <w:spacing w:after="0"/>
        <w:ind w:left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F54B4">
        <w:rPr>
          <w:rFonts w:ascii="Times New Roman" w:eastAsia="Times New Roman" w:hAnsi="Times New Roman"/>
          <w:b/>
          <w:sz w:val="24"/>
          <w:szCs w:val="24"/>
        </w:rPr>
        <w:lastRenderedPageBreak/>
        <w:t>Содержание</w:t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id w:val="-59258365"/>
        <w:docPartObj>
          <w:docPartGallery w:val="Table of Contents"/>
          <w:docPartUnique/>
        </w:docPartObj>
      </w:sdtPr>
      <w:sdtEndPr>
        <w:rPr>
          <w:rFonts w:eastAsia="Times New Roman"/>
          <w:lang w:eastAsia="ru-RU"/>
        </w:rPr>
      </w:sdtEndPr>
      <w:sdtContent>
        <w:p w:rsidR="007F101D" w:rsidRPr="002F54B4" w:rsidRDefault="00EF3FA1" w:rsidP="00EF3FA1">
          <w:pPr>
            <w:pStyle w:val="a7"/>
            <w:tabs>
              <w:tab w:val="left" w:pos="1380"/>
            </w:tabs>
            <w:spacing w:before="0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>
            <w:rPr>
              <w:rFonts w:ascii="Times New Roman" w:eastAsiaTheme="minorHAnsi" w:hAnsi="Times New Roman" w:cs="Times New Roman"/>
              <w:b w:val="0"/>
              <w:bCs w:val="0"/>
              <w:color w:val="auto"/>
              <w:sz w:val="24"/>
              <w:szCs w:val="24"/>
              <w:lang w:eastAsia="en-US"/>
            </w:rPr>
            <w:tab/>
          </w:r>
        </w:p>
        <w:p w:rsidR="002A0A1A" w:rsidRDefault="007F101D">
          <w:pPr>
            <w:pStyle w:val="21"/>
            <w:tabs>
              <w:tab w:val="right" w:leader="dot" w:pos="15388"/>
            </w:tabs>
            <w:rPr>
              <w:rFonts w:eastAsiaTheme="minorEastAsia"/>
              <w:noProof/>
              <w:lang w:eastAsia="ru-RU"/>
            </w:rPr>
          </w:pPr>
          <w:r w:rsidRPr="002F54B4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2F54B4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2F54B4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bookmarkStart w:id="0" w:name="_GoBack"/>
          <w:bookmarkEnd w:id="0"/>
          <w:r w:rsidR="002A0A1A" w:rsidRPr="008D7034">
            <w:rPr>
              <w:rStyle w:val="a5"/>
              <w:noProof/>
            </w:rPr>
            <w:fldChar w:fldCharType="begin"/>
          </w:r>
          <w:r w:rsidR="002A0A1A" w:rsidRPr="008D7034">
            <w:rPr>
              <w:rStyle w:val="a5"/>
              <w:noProof/>
            </w:rPr>
            <w:instrText xml:space="preserve"> </w:instrText>
          </w:r>
          <w:r w:rsidR="002A0A1A">
            <w:rPr>
              <w:noProof/>
            </w:rPr>
            <w:instrText>HYPERLINK \l "_Toc44332797"</w:instrText>
          </w:r>
          <w:r w:rsidR="002A0A1A" w:rsidRPr="008D7034">
            <w:rPr>
              <w:rStyle w:val="a5"/>
              <w:noProof/>
            </w:rPr>
            <w:instrText xml:space="preserve"> </w:instrText>
          </w:r>
          <w:r w:rsidR="002A0A1A" w:rsidRPr="008D7034">
            <w:rPr>
              <w:rStyle w:val="a5"/>
              <w:noProof/>
            </w:rPr>
          </w:r>
          <w:r w:rsidR="002A0A1A" w:rsidRPr="008D7034">
            <w:rPr>
              <w:rStyle w:val="a5"/>
              <w:noProof/>
            </w:rPr>
            <w:fldChar w:fldCharType="separate"/>
          </w:r>
          <w:r w:rsidR="002A0A1A" w:rsidRPr="008D7034">
            <w:rPr>
              <w:rStyle w:val="a5"/>
              <w:rFonts w:eastAsia="Times New Roman"/>
              <w:noProof/>
            </w:rPr>
            <w:t>Аннотация</w:t>
          </w:r>
          <w:r w:rsidR="002A0A1A">
            <w:rPr>
              <w:noProof/>
              <w:webHidden/>
            </w:rPr>
            <w:tab/>
          </w:r>
          <w:r w:rsidR="002A0A1A">
            <w:rPr>
              <w:noProof/>
              <w:webHidden/>
            </w:rPr>
            <w:fldChar w:fldCharType="begin"/>
          </w:r>
          <w:r w:rsidR="002A0A1A">
            <w:rPr>
              <w:noProof/>
              <w:webHidden/>
            </w:rPr>
            <w:instrText xml:space="preserve"> PAGEREF _Toc44332797 \h </w:instrText>
          </w:r>
          <w:r w:rsidR="002A0A1A">
            <w:rPr>
              <w:noProof/>
              <w:webHidden/>
            </w:rPr>
          </w:r>
          <w:r w:rsidR="002A0A1A">
            <w:rPr>
              <w:noProof/>
              <w:webHidden/>
            </w:rPr>
            <w:fldChar w:fldCharType="separate"/>
          </w:r>
          <w:r w:rsidR="002A0A1A">
            <w:rPr>
              <w:noProof/>
              <w:webHidden/>
            </w:rPr>
            <w:t>3</w:t>
          </w:r>
          <w:r w:rsidR="002A0A1A">
            <w:rPr>
              <w:noProof/>
              <w:webHidden/>
            </w:rPr>
            <w:fldChar w:fldCharType="end"/>
          </w:r>
          <w:r w:rsidR="002A0A1A" w:rsidRPr="008D7034">
            <w:rPr>
              <w:rStyle w:val="a5"/>
              <w:noProof/>
            </w:rPr>
            <w:fldChar w:fldCharType="end"/>
          </w:r>
        </w:p>
        <w:p w:rsidR="002A0A1A" w:rsidRDefault="002A0A1A">
          <w:pPr>
            <w:pStyle w:val="21"/>
            <w:tabs>
              <w:tab w:val="right" w:leader="dot" w:pos="15388"/>
            </w:tabs>
            <w:rPr>
              <w:rFonts w:eastAsiaTheme="minorEastAsia"/>
              <w:noProof/>
              <w:lang w:eastAsia="ru-RU"/>
            </w:rPr>
          </w:pPr>
          <w:hyperlink w:anchor="_Toc44332798" w:history="1">
            <w:r w:rsidRPr="008D7034">
              <w:rPr>
                <w:rStyle w:val="a5"/>
                <w:rFonts w:eastAsia="Times New Roman"/>
                <w:noProof/>
                <w:lang w:val="en-US"/>
              </w:rPr>
              <w:t>I</w:t>
            </w:r>
            <w:r w:rsidRPr="008D7034">
              <w:rPr>
                <w:rStyle w:val="a5"/>
                <w:rFonts w:eastAsia="Times New Roman"/>
                <w:noProof/>
              </w:rPr>
              <w:t>. Общая информация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_Toc44332798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A0A1A" w:rsidRDefault="002A0A1A">
          <w:pPr>
            <w:pStyle w:val="21"/>
            <w:tabs>
              <w:tab w:val="right" w:leader="dot" w:pos="15388"/>
            </w:tabs>
            <w:rPr>
              <w:rFonts w:eastAsiaTheme="minorEastAsia"/>
              <w:noProof/>
              <w:lang w:eastAsia="ru-RU"/>
            </w:rPr>
          </w:pPr>
          <w:hyperlink w:anchor="_Toc44332799" w:history="1">
            <w:r w:rsidRPr="008D7034">
              <w:rPr>
                <w:rStyle w:val="a5"/>
                <w:rFonts w:eastAsia="Times New Roman"/>
                <w:noProof/>
                <w:lang w:val="en-US"/>
              </w:rPr>
              <w:t>II</w:t>
            </w:r>
            <w:r w:rsidRPr="008D7034">
              <w:rPr>
                <w:rStyle w:val="a5"/>
                <w:rFonts w:eastAsia="Times New Roman"/>
                <w:noProof/>
              </w:rPr>
              <w:t>. Результаты исследования по Самарской области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_Toc44332799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A0A1A" w:rsidRDefault="002A0A1A">
          <w:pPr>
            <w:pStyle w:val="21"/>
            <w:tabs>
              <w:tab w:val="right" w:leader="dot" w:pos="15388"/>
            </w:tabs>
            <w:rPr>
              <w:rFonts w:eastAsiaTheme="minorEastAsia"/>
              <w:noProof/>
              <w:lang w:eastAsia="ru-RU"/>
            </w:rPr>
          </w:pPr>
          <w:hyperlink w:anchor="_Toc44332800" w:history="1">
            <w:r w:rsidRPr="008D7034">
              <w:rPr>
                <w:rStyle w:val="a5"/>
                <w:rFonts w:eastAsia="Times New Roman"/>
                <w:noProof/>
              </w:rPr>
              <w:t>2.1 Профессиональные дефициты и контекстные показатели учителей школ с НОР (общие данные)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_Toc44332800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A0A1A" w:rsidRDefault="002A0A1A">
          <w:pPr>
            <w:pStyle w:val="21"/>
            <w:tabs>
              <w:tab w:val="right" w:leader="dot" w:pos="15388"/>
            </w:tabs>
            <w:rPr>
              <w:rFonts w:eastAsiaTheme="minorEastAsia"/>
              <w:noProof/>
              <w:lang w:eastAsia="ru-RU"/>
            </w:rPr>
          </w:pPr>
          <w:hyperlink w:anchor="_Toc44332801" w:history="1">
            <w:r w:rsidRPr="008D7034">
              <w:rPr>
                <w:rStyle w:val="a5"/>
                <w:rFonts w:eastAsia="Times New Roman"/>
                <w:noProof/>
              </w:rPr>
              <w:t>2.2 Профессиональные дефициты и контекстные показатели учителей математики школ с НОР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_Toc44332801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A0A1A" w:rsidRDefault="002A0A1A">
          <w:pPr>
            <w:pStyle w:val="21"/>
            <w:tabs>
              <w:tab w:val="right" w:leader="dot" w:pos="15388"/>
            </w:tabs>
            <w:rPr>
              <w:rFonts w:eastAsiaTheme="minorEastAsia"/>
              <w:noProof/>
              <w:lang w:eastAsia="ru-RU"/>
            </w:rPr>
          </w:pPr>
          <w:hyperlink w:anchor="_Toc44332802" w:history="1">
            <w:r w:rsidRPr="008D7034">
              <w:rPr>
                <w:rStyle w:val="a5"/>
                <w:rFonts w:eastAsia="Times New Roman"/>
                <w:noProof/>
              </w:rPr>
              <w:t>2.3 Профессиональные дефициты и контекстные показатели учителей русского языка школ с НОР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_Toc44332802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A0A1A" w:rsidRDefault="002A0A1A">
          <w:pPr>
            <w:pStyle w:val="21"/>
            <w:tabs>
              <w:tab w:val="right" w:leader="dot" w:pos="15388"/>
            </w:tabs>
            <w:rPr>
              <w:rFonts w:eastAsiaTheme="minorEastAsia"/>
              <w:noProof/>
              <w:lang w:eastAsia="ru-RU"/>
            </w:rPr>
          </w:pPr>
          <w:hyperlink w:anchor="_Toc44332803" w:history="1">
            <w:r w:rsidRPr="008D7034">
              <w:rPr>
                <w:rStyle w:val="a5"/>
                <w:rFonts w:eastAsia="Times New Roman"/>
                <w:noProof/>
                <w:lang w:val="en-US"/>
              </w:rPr>
              <w:t>III</w:t>
            </w:r>
            <w:r w:rsidRPr="008D7034">
              <w:rPr>
                <w:rStyle w:val="a5"/>
                <w:rFonts w:eastAsia="Times New Roman"/>
                <w:noProof/>
              </w:rPr>
              <w:t>. Результаты исследования по Юго-Западному территориальному управлению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_Toc44332803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A0A1A" w:rsidRDefault="002A0A1A">
          <w:pPr>
            <w:pStyle w:val="21"/>
            <w:tabs>
              <w:tab w:val="right" w:leader="dot" w:pos="15388"/>
            </w:tabs>
            <w:rPr>
              <w:rFonts w:eastAsiaTheme="minorEastAsia"/>
              <w:noProof/>
              <w:lang w:eastAsia="ru-RU"/>
            </w:rPr>
          </w:pPr>
          <w:hyperlink w:anchor="_Toc44332804" w:history="1">
            <w:r w:rsidRPr="008D7034">
              <w:rPr>
                <w:rStyle w:val="a5"/>
                <w:rFonts w:eastAsia="Times New Roman"/>
                <w:noProof/>
              </w:rPr>
              <w:t>3.1 Профессиональные дефициты и контекстные показатели учителей школ с НОР (общие данные)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_Toc44332804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A0A1A" w:rsidRDefault="002A0A1A">
          <w:pPr>
            <w:pStyle w:val="21"/>
            <w:tabs>
              <w:tab w:val="right" w:leader="dot" w:pos="15388"/>
            </w:tabs>
            <w:rPr>
              <w:rFonts w:eastAsiaTheme="minorEastAsia"/>
              <w:noProof/>
              <w:lang w:eastAsia="ru-RU"/>
            </w:rPr>
          </w:pPr>
          <w:hyperlink w:anchor="_Toc44332805" w:history="1">
            <w:r w:rsidRPr="008D7034">
              <w:rPr>
                <w:rStyle w:val="a5"/>
                <w:rFonts w:eastAsia="Times New Roman"/>
                <w:noProof/>
              </w:rPr>
              <w:t>3.2 Профессиональные дефициты и контекстные показатели учителей математики школ с НОР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_Toc44332805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A0A1A" w:rsidRDefault="002A0A1A">
          <w:pPr>
            <w:pStyle w:val="21"/>
            <w:tabs>
              <w:tab w:val="right" w:leader="dot" w:pos="15388"/>
            </w:tabs>
            <w:rPr>
              <w:rFonts w:eastAsiaTheme="minorEastAsia"/>
              <w:noProof/>
              <w:lang w:eastAsia="ru-RU"/>
            </w:rPr>
          </w:pPr>
          <w:hyperlink w:anchor="_Toc44332806" w:history="1">
            <w:r w:rsidRPr="008D7034">
              <w:rPr>
                <w:rStyle w:val="a5"/>
                <w:rFonts w:eastAsia="Times New Roman"/>
                <w:noProof/>
              </w:rPr>
              <w:t>3.3 Профессиональные дефициты и контекстные показатели учителей русского языка школ с НОР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_Toc44332806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F101D" w:rsidRPr="002F54B4" w:rsidRDefault="007F101D" w:rsidP="00413229">
          <w:pPr>
            <w:spacing w:line="276" w:lineRule="auto"/>
            <w:rPr>
              <w:sz w:val="24"/>
              <w:szCs w:val="24"/>
            </w:rPr>
          </w:pPr>
          <w:r w:rsidRPr="002F54B4">
            <w:rPr>
              <w:b/>
              <w:bCs/>
              <w:sz w:val="24"/>
              <w:szCs w:val="24"/>
            </w:rPr>
            <w:fldChar w:fldCharType="end"/>
          </w:r>
        </w:p>
      </w:sdtContent>
    </w:sdt>
    <w:p w:rsidR="00966A29" w:rsidRDefault="00966A29" w:rsidP="00966A29">
      <w:pPr>
        <w:pStyle w:val="1"/>
        <w:ind w:firstLine="708"/>
        <w:rPr>
          <w:rFonts w:eastAsia="Times New Roman" w:cs="Times New Roman"/>
          <w:szCs w:val="24"/>
        </w:rPr>
        <w:sectPr w:rsidR="00966A29" w:rsidSect="007F101D">
          <w:type w:val="continuous"/>
          <w:pgSz w:w="16838" w:h="11906" w:orient="landscape"/>
          <w:pgMar w:top="720" w:right="720" w:bottom="720" w:left="720" w:header="708" w:footer="708" w:gutter="0"/>
          <w:cols w:space="708"/>
          <w:titlePg/>
          <w:docGrid w:linePitch="360"/>
        </w:sectPr>
      </w:pPr>
    </w:p>
    <w:p w:rsidR="00966A29" w:rsidRPr="002F54B4" w:rsidRDefault="000F3AD8" w:rsidP="00D31291">
      <w:pPr>
        <w:pStyle w:val="2"/>
        <w:rPr>
          <w:rFonts w:eastAsia="Times New Roman"/>
        </w:rPr>
      </w:pPr>
      <w:bookmarkStart w:id="1" w:name="_Toc44332797"/>
      <w:r>
        <w:rPr>
          <w:rFonts w:eastAsia="Times New Roman"/>
        </w:rPr>
        <w:lastRenderedPageBreak/>
        <w:t>Аннотация</w:t>
      </w:r>
      <w:bookmarkEnd w:id="1"/>
    </w:p>
    <w:p w:rsidR="0011182A" w:rsidRDefault="00966A29" w:rsidP="00966A29">
      <w:pPr>
        <w:pStyle w:val="a4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2F54B4">
        <w:rPr>
          <w:rFonts w:ascii="Times New Roman" w:hAnsi="Times New Roman"/>
          <w:sz w:val="24"/>
          <w:szCs w:val="24"/>
        </w:rPr>
        <w:t>Настоящий перечень представляет собой аналитический продукт</w:t>
      </w:r>
      <w:r w:rsidR="00370A89">
        <w:rPr>
          <w:rFonts w:ascii="Times New Roman" w:hAnsi="Times New Roman"/>
          <w:sz w:val="24"/>
          <w:szCs w:val="24"/>
        </w:rPr>
        <w:t>, сформированный на основе</w:t>
      </w:r>
      <w:r w:rsidRPr="002F54B4">
        <w:rPr>
          <w:rFonts w:ascii="Times New Roman" w:hAnsi="Times New Roman"/>
          <w:sz w:val="24"/>
          <w:szCs w:val="24"/>
        </w:rPr>
        <w:t xml:space="preserve"> результат</w:t>
      </w:r>
      <w:r w:rsidR="000F3AD8">
        <w:rPr>
          <w:rFonts w:ascii="Times New Roman" w:hAnsi="Times New Roman"/>
          <w:sz w:val="24"/>
          <w:szCs w:val="24"/>
        </w:rPr>
        <w:t xml:space="preserve">ов мониторингового исследования </w:t>
      </w:r>
      <w:r w:rsidR="000F3AD8" w:rsidRPr="002F54B4">
        <w:rPr>
          <w:rFonts w:ascii="Times New Roman" w:hAnsi="Times New Roman"/>
          <w:sz w:val="24"/>
          <w:szCs w:val="24"/>
        </w:rPr>
        <w:t xml:space="preserve">профессиональных дефицитов </w:t>
      </w:r>
      <w:r w:rsidR="000F3AD8">
        <w:rPr>
          <w:rFonts w:ascii="Times New Roman" w:hAnsi="Times New Roman"/>
          <w:sz w:val="24"/>
          <w:szCs w:val="24"/>
        </w:rPr>
        <w:t xml:space="preserve">учителей </w:t>
      </w:r>
      <w:r w:rsidR="000F3AD8" w:rsidRPr="000F3AD8">
        <w:rPr>
          <w:rFonts w:ascii="Times New Roman" w:hAnsi="Times New Roman"/>
          <w:sz w:val="24"/>
          <w:szCs w:val="24"/>
        </w:rPr>
        <w:t>школ с низкими образовательными результатами</w:t>
      </w:r>
      <w:r w:rsidR="00D31291">
        <w:rPr>
          <w:rFonts w:ascii="Times New Roman" w:hAnsi="Times New Roman"/>
          <w:sz w:val="24"/>
          <w:szCs w:val="24"/>
        </w:rPr>
        <w:t xml:space="preserve"> (далее – НОР)</w:t>
      </w:r>
      <w:r w:rsidR="000F3AD8">
        <w:rPr>
          <w:rFonts w:ascii="Times New Roman" w:hAnsi="Times New Roman"/>
          <w:sz w:val="24"/>
          <w:szCs w:val="24"/>
        </w:rPr>
        <w:t xml:space="preserve"> </w:t>
      </w:r>
      <w:r w:rsidR="000F3AD8" w:rsidRPr="002F54B4">
        <w:rPr>
          <w:rFonts w:ascii="Times New Roman" w:hAnsi="Times New Roman"/>
          <w:sz w:val="24"/>
          <w:szCs w:val="24"/>
        </w:rPr>
        <w:t>в разр</w:t>
      </w:r>
      <w:r w:rsidR="000F3AD8">
        <w:rPr>
          <w:rFonts w:ascii="Times New Roman" w:hAnsi="Times New Roman"/>
          <w:sz w:val="24"/>
          <w:szCs w:val="24"/>
        </w:rPr>
        <w:t>езе должностных позиций: учитель математики и учитель русского языка.</w:t>
      </w:r>
    </w:p>
    <w:p w:rsidR="000F3AD8" w:rsidRPr="00400642" w:rsidRDefault="000F3AD8" w:rsidP="000F3AD8">
      <w:pPr>
        <w:pStyle w:val="a4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Данный</w:t>
      </w:r>
      <w:r w:rsidR="00966A29">
        <w:rPr>
          <w:rFonts w:ascii="Times New Roman" w:eastAsia="Times New Roman" w:hAnsi="Times New Roman"/>
          <w:sz w:val="24"/>
          <w:szCs w:val="24"/>
        </w:rPr>
        <w:t xml:space="preserve"> документ</w:t>
      </w:r>
      <w:r w:rsidR="00966A29" w:rsidRPr="002F54B4">
        <w:rPr>
          <w:rFonts w:ascii="Times New Roman" w:eastAsia="Times New Roman" w:hAnsi="Times New Roman"/>
          <w:sz w:val="24"/>
          <w:szCs w:val="24"/>
        </w:rPr>
        <w:t xml:space="preserve"> составляет информационную основу </w:t>
      </w:r>
      <w:r w:rsidR="00966A29" w:rsidRPr="002F54B4">
        <w:rPr>
          <w:rFonts w:ascii="Times New Roman" w:hAnsi="Times New Roman"/>
          <w:sz w:val="24"/>
          <w:szCs w:val="24"/>
        </w:rPr>
        <w:t>для разработки персонифицированных программ повышения квалификации.</w:t>
      </w:r>
    </w:p>
    <w:p w:rsidR="000F3AD8" w:rsidRPr="002F54B4" w:rsidRDefault="00D31291" w:rsidP="00D31291">
      <w:pPr>
        <w:pStyle w:val="2"/>
        <w:rPr>
          <w:rFonts w:eastAsia="Times New Roman"/>
        </w:rPr>
      </w:pPr>
      <w:bookmarkStart w:id="2" w:name="_Toc44332798"/>
      <w:r>
        <w:rPr>
          <w:rFonts w:eastAsia="Times New Roman"/>
          <w:lang w:val="en-US"/>
        </w:rPr>
        <w:t>I</w:t>
      </w:r>
      <w:r>
        <w:rPr>
          <w:rFonts w:eastAsia="Times New Roman"/>
        </w:rPr>
        <w:t xml:space="preserve">. </w:t>
      </w:r>
      <w:r w:rsidR="00400642">
        <w:rPr>
          <w:rFonts w:eastAsia="Times New Roman"/>
        </w:rPr>
        <w:t>Общая информация</w:t>
      </w:r>
      <w:bookmarkEnd w:id="2"/>
    </w:p>
    <w:p w:rsidR="002A0A1A" w:rsidRDefault="002A0A1A" w:rsidP="002A0A1A">
      <w:pPr>
        <w:pStyle w:val="a4"/>
        <w:spacing w:after="0"/>
        <w:ind w:left="0"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0F3AD8">
        <w:rPr>
          <w:rFonts w:ascii="Times New Roman" w:eastAsia="Times New Roman" w:hAnsi="Times New Roman"/>
          <w:sz w:val="24"/>
          <w:szCs w:val="24"/>
        </w:rPr>
        <w:t xml:space="preserve">По итогам комплексного анализа результатов оценочных мероприятий </w:t>
      </w:r>
      <w:proofErr w:type="spellStart"/>
      <w:r w:rsidRPr="000F3AD8">
        <w:rPr>
          <w:rFonts w:ascii="Times New Roman" w:eastAsia="Times New Roman" w:hAnsi="Times New Roman"/>
          <w:sz w:val="24"/>
          <w:szCs w:val="24"/>
        </w:rPr>
        <w:t>Рособрнадзора</w:t>
      </w:r>
      <w:proofErr w:type="spellEnd"/>
      <w:r w:rsidRPr="000F3AD8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 xml:space="preserve">основой </w:t>
      </w:r>
      <w:r w:rsidRPr="000F3AD8">
        <w:rPr>
          <w:rFonts w:ascii="Times New Roman" w:eastAsia="Times New Roman" w:hAnsi="Times New Roman"/>
          <w:sz w:val="24"/>
          <w:szCs w:val="24"/>
        </w:rPr>
        <w:t xml:space="preserve">которого </w:t>
      </w:r>
      <w:r>
        <w:rPr>
          <w:rFonts w:ascii="Times New Roman" w:eastAsia="Times New Roman" w:hAnsi="Times New Roman"/>
          <w:sz w:val="24"/>
          <w:szCs w:val="24"/>
        </w:rPr>
        <w:t>стали</w:t>
      </w:r>
      <w:r w:rsidRPr="000F3AD8">
        <w:rPr>
          <w:rFonts w:ascii="Times New Roman" w:eastAsia="Times New Roman" w:hAnsi="Times New Roman"/>
          <w:sz w:val="24"/>
          <w:szCs w:val="24"/>
        </w:rPr>
        <w:t xml:space="preserve"> результаты ВПР по русскому языку и математике за два года</w:t>
      </w:r>
      <w:r>
        <w:rPr>
          <w:rFonts w:ascii="Times New Roman" w:eastAsia="Times New Roman" w:hAnsi="Times New Roman"/>
          <w:sz w:val="24"/>
          <w:szCs w:val="24"/>
        </w:rPr>
        <w:t>,</w:t>
      </w:r>
      <w:r w:rsidRPr="000F3AD8">
        <w:rPr>
          <w:rFonts w:ascii="Times New Roman" w:eastAsia="Times New Roman" w:hAnsi="Times New Roman"/>
          <w:sz w:val="24"/>
          <w:szCs w:val="24"/>
        </w:rPr>
        <w:t xml:space="preserve"> определен</w:t>
      </w:r>
      <w:r>
        <w:rPr>
          <w:rFonts w:ascii="Times New Roman" w:eastAsia="Times New Roman" w:hAnsi="Times New Roman"/>
          <w:sz w:val="24"/>
          <w:szCs w:val="24"/>
        </w:rPr>
        <w:t>ы</w:t>
      </w:r>
      <w:r w:rsidRPr="000F3AD8">
        <w:rPr>
          <w:rFonts w:ascii="Times New Roman" w:eastAsia="Times New Roman" w:hAnsi="Times New Roman"/>
          <w:sz w:val="24"/>
          <w:szCs w:val="24"/>
        </w:rPr>
        <w:t xml:space="preserve"> 1</w:t>
      </w:r>
      <w:r>
        <w:rPr>
          <w:rFonts w:ascii="Times New Roman" w:eastAsia="Times New Roman" w:hAnsi="Times New Roman"/>
          <w:sz w:val="24"/>
          <w:szCs w:val="24"/>
        </w:rPr>
        <w:t>05</w:t>
      </w:r>
      <w:r w:rsidRPr="000F3AD8">
        <w:rPr>
          <w:rFonts w:ascii="Times New Roman" w:eastAsia="Times New Roman" w:hAnsi="Times New Roman"/>
          <w:sz w:val="24"/>
          <w:szCs w:val="24"/>
        </w:rPr>
        <w:t xml:space="preserve"> школ (</w:t>
      </w:r>
      <w:r w:rsidRPr="00B539EE">
        <w:rPr>
          <w:rFonts w:ascii="Times New Roman" w:eastAsia="Times New Roman" w:hAnsi="Times New Roman"/>
          <w:sz w:val="24"/>
          <w:szCs w:val="24"/>
        </w:rPr>
        <w:t>15</w:t>
      </w:r>
      <w:r w:rsidRPr="000F3AD8">
        <w:rPr>
          <w:rFonts w:ascii="Times New Roman" w:eastAsia="Times New Roman" w:hAnsi="Times New Roman"/>
          <w:sz w:val="24"/>
          <w:szCs w:val="24"/>
        </w:rPr>
        <w:t xml:space="preserve">%) Самарской области с </w:t>
      </w:r>
      <w:r>
        <w:rPr>
          <w:rFonts w:ascii="Times New Roman" w:eastAsia="Times New Roman" w:hAnsi="Times New Roman"/>
          <w:sz w:val="24"/>
          <w:szCs w:val="24"/>
        </w:rPr>
        <w:t>НОР</w:t>
      </w:r>
      <w:r w:rsidRPr="000F3AD8">
        <w:rPr>
          <w:rFonts w:ascii="Times New Roman" w:eastAsia="Times New Roman" w:hAnsi="Times New Roman"/>
          <w:sz w:val="24"/>
          <w:szCs w:val="24"/>
        </w:rPr>
        <w:t>.</w:t>
      </w:r>
    </w:p>
    <w:p w:rsidR="002A0A1A" w:rsidRDefault="002A0A1A" w:rsidP="002A0A1A">
      <w:pPr>
        <w:pStyle w:val="a4"/>
        <w:spacing w:after="0"/>
        <w:ind w:left="0"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5338F6">
        <w:rPr>
          <w:rFonts w:ascii="Times New Roman" w:eastAsia="Times New Roman" w:hAnsi="Times New Roman"/>
          <w:sz w:val="24"/>
          <w:szCs w:val="24"/>
        </w:rPr>
        <w:t>Одним из факторов, влияющим на конечные образовательные результаты обучающихся, является сам педагог. В ходе исследования основной акцент был сделан на профессиональные дефициты педагогов, а также рассмотрены контекстные показатели: возрастные характеристики и уровень квалификации педагога.</w:t>
      </w:r>
    </w:p>
    <w:p w:rsidR="002A0A1A" w:rsidRDefault="002A0A1A" w:rsidP="002A0A1A">
      <w:pPr>
        <w:pStyle w:val="a4"/>
        <w:spacing w:after="0"/>
        <w:ind w:left="0"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5338F6">
        <w:rPr>
          <w:rFonts w:ascii="Times New Roman" w:eastAsia="Times New Roman" w:hAnsi="Times New Roman"/>
          <w:sz w:val="24"/>
          <w:szCs w:val="24"/>
        </w:rPr>
        <w:t>Инструментом исследования профессиональных дефицитов педагогов стал метод оценки «360 градусов», при использовании которого оценка дается не только самим педагогом, но и непосредственным руководителем, а также коллегами, что позволяет выявить объективную картину сформированности профессиональных компетенций.</w:t>
      </w:r>
    </w:p>
    <w:p w:rsidR="002A0A1A" w:rsidRPr="005338F6" w:rsidRDefault="002A0A1A" w:rsidP="002A0A1A">
      <w:pPr>
        <w:pStyle w:val="a4"/>
        <w:spacing w:after="0"/>
        <w:ind w:left="0"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5338F6">
        <w:rPr>
          <w:rFonts w:ascii="Times New Roman" w:eastAsia="Times New Roman" w:hAnsi="Times New Roman"/>
          <w:sz w:val="24"/>
          <w:szCs w:val="24"/>
        </w:rPr>
        <w:t>Основу формирования инструмента исследования составили:</w:t>
      </w:r>
    </w:p>
    <w:p w:rsidR="002A0A1A" w:rsidRPr="005338F6" w:rsidRDefault="002A0A1A" w:rsidP="002A0A1A">
      <w:pPr>
        <w:pStyle w:val="a4"/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</w:rPr>
      </w:pPr>
      <w:r w:rsidRPr="005338F6">
        <w:rPr>
          <w:rFonts w:ascii="Times New Roman" w:eastAsia="Times New Roman" w:hAnsi="Times New Roman"/>
          <w:sz w:val="24"/>
          <w:szCs w:val="24"/>
        </w:rPr>
        <w:t>Профессиональный стандарт педагога (педагогическая деятельность в дошкольном, начальном общем, основном общем, среднем общем образовании) (воспитатель, учитель) (утвержден приказом Министерства труда и социальной защиты Российской Федерации от «18» октября 2013 г. № 544н, изм. от5.08.2016 №422н);</w:t>
      </w:r>
    </w:p>
    <w:p w:rsidR="002A0A1A" w:rsidRPr="005338F6" w:rsidRDefault="002A0A1A" w:rsidP="002A0A1A">
      <w:pPr>
        <w:pStyle w:val="a4"/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</w:rPr>
      </w:pPr>
      <w:r w:rsidRPr="005338F6">
        <w:rPr>
          <w:rFonts w:ascii="Times New Roman" w:eastAsia="Times New Roman" w:hAnsi="Times New Roman"/>
          <w:sz w:val="24"/>
          <w:szCs w:val="24"/>
        </w:rPr>
        <w:t>Проект профессионального стандарта «Педагог начального общего, основного общего, среднего общего образования» от 10 июня 2019 года;</w:t>
      </w:r>
    </w:p>
    <w:p w:rsidR="002A0A1A" w:rsidRPr="005338F6" w:rsidRDefault="002A0A1A" w:rsidP="002A0A1A">
      <w:pPr>
        <w:pStyle w:val="a4"/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</w:rPr>
      </w:pPr>
      <w:r w:rsidRPr="005338F6">
        <w:rPr>
          <w:rFonts w:ascii="Times New Roman" w:eastAsia="Times New Roman" w:hAnsi="Times New Roman"/>
          <w:sz w:val="24"/>
          <w:szCs w:val="24"/>
        </w:rPr>
        <w:t>Паспорт национального проекта «Образование» (утвержден президиумом Совета при Президенте Российской Федерации по стратегическому развитию и национальным проектам, протокол от 3 сентября 2018 г. №10);</w:t>
      </w:r>
    </w:p>
    <w:p w:rsidR="002A0A1A" w:rsidRPr="005338F6" w:rsidRDefault="002A0A1A" w:rsidP="002A0A1A">
      <w:pPr>
        <w:pStyle w:val="a4"/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</w:rPr>
      </w:pPr>
      <w:r w:rsidRPr="005338F6">
        <w:rPr>
          <w:rFonts w:ascii="Times New Roman" w:eastAsia="Times New Roman" w:hAnsi="Times New Roman"/>
          <w:sz w:val="24"/>
          <w:szCs w:val="24"/>
        </w:rPr>
        <w:t>Концепция Базовой модели компетенций цифровой экономики. А.Я. Данилюк, А.М. Кондаков, 2019;</w:t>
      </w:r>
    </w:p>
    <w:p w:rsidR="002A0A1A" w:rsidRPr="005338F6" w:rsidRDefault="002A0A1A" w:rsidP="002A0A1A">
      <w:pPr>
        <w:pStyle w:val="a4"/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</w:rPr>
      </w:pPr>
      <w:r w:rsidRPr="005338F6">
        <w:rPr>
          <w:rFonts w:ascii="Times New Roman" w:eastAsia="Times New Roman" w:hAnsi="Times New Roman"/>
          <w:sz w:val="24"/>
          <w:szCs w:val="24"/>
        </w:rPr>
        <w:t>Результаты работы экспертов-учителей предметников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2A0A1A" w:rsidRPr="00EA05AE" w:rsidRDefault="002A0A1A" w:rsidP="002A0A1A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A05AE">
        <w:rPr>
          <w:rFonts w:ascii="Times New Roman" w:hAnsi="Times New Roman"/>
          <w:sz w:val="24"/>
          <w:szCs w:val="24"/>
        </w:rPr>
        <w:t>Статистико-аналитический отчет о результатах государственной итоговой аттестации по образовательным программам среднего общего образования в Самарской области, Региональный центр мониторинга в образовании, 2019</w:t>
      </w:r>
      <w:r>
        <w:rPr>
          <w:rFonts w:ascii="Times New Roman" w:hAnsi="Times New Roman"/>
          <w:sz w:val="24"/>
          <w:szCs w:val="24"/>
        </w:rPr>
        <w:t>.</w:t>
      </w:r>
    </w:p>
    <w:p w:rsidR="0084556E" w:rsidRDefault="00966A29" w:rsidP="0084556E">
      <w:pPr>
        <w:pStyle w:val="a4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2F54B4">
        <w:rPr>
          <w:rFonts w:ascii="Times New Roman" w:eastAsia="Times New Roman" w:hAnsi="Times New Roman"/>
          <w:sz w:val="24"/>
          <w:szCs w:val="24"/>
        </w:rPr>
        <w:t>В исследован</w:t>
      </w:r>
      <w:r>
        <w:rPr>
          <w:rFonts w:ascii="Times New Roman" w:eastAsia="Times New Roman" w:hAnsi="Times New Roman"/>
          <w:sz w:val="24"/>
          <w:szCs w:val="24"/>
        </w:rPr>
        <w:t xml:space="preserve">ии профессиональных дефицитов </w:t>
      </w:r>
      <w:r w:rsidR="00807E76">
        <w:rPr>
          <w:rFonts w:ascii="Times New Roman" w:eastAsia="Times New Roman" w:hAnsi="Times New Roman"/>
          <w:sz w:val="24"/>
          <w:szCs w:val="24"/>
        </w:rPr>
        <w:t xml:space="preserve">учителей </w:t>
      </w:r>
      <w:r w:rsidR="00807E76" w:rsidRPr="000F3AD8">
        <w:rPr>
          <w:rFonts w:ascii="Times New Roman" w:hAnsi="Times New Roman"/>
          <w:sz w:val="24"/>
          <w:szCs w:val="24"/>
        </w:rPr>
        <w:t>школ с низкими образовательными результатами</w:t>
      </w:r>
      <w:r w:rsidR="00807E76">
        <w:rPr>
          <w:rFonts w:ascii="Times New Roman" w:hAnsi="Times New Roman"/>
          <w:sz w:val="24"/>
          <w:szCs w:val="24"/>
        </w:rPr>
        <w:t xml:space="preserve"> </w:t>
      </w:r>
      <w:r w:rsidRPr="002F54B4">
        <w:rPr>
          <w:rFonts w:ascii="Times New Roman" w:eastAsia="Times New Roman" w:hAnsi="Times New Roman"/>
          <w:sz w:val="24"/>
          <w:szCs w:val="24"/>
        </w:rPr>
        <w:t xml:space="preserve">приняли участие </w:t>
      </w:r>
      <w:r w:rsidR="00807E76" w:rsidRPr="00B524EB">
        <w:rPr>
          <w:rStyle w:val="af2"/>
          <w:rFonts w:ascii="Times New Roman" w:hAnsi="Times New Roman"/>
          <w:sz w:val="24"/>
          <w:szCs w:val="24"/>
          <w:shd w:val="clear" w:color="auto" w:fill="FFFFFF"/>
        </w:rPr>
        <w:t>2</w:t>
      </w:r>
      <w:r w:rsidR="00B539EE">
        <w:rPr>
          <w:rStyle w:val="af2"/>
          <w:rFonts w:ascii="Times New Roman" w:hAnsi="Times New Roman"/>
          <w:sz w:val="24"/>
          <w:szCs w:val="24"/>
          <w:shd w:val="clear" w:color="auto" w:fill="FFFFFF"/>
        </w:rPr>
        <w:t>53</w:t>
      </w:r>
      <w:r w:rsidRPr="008D112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07E76">
        <w:rPr>
          <w:rFonts w:ascii="Times New Roman" w:eastAsia="Times New Roman" w:hAnsi="Times New Roman"/>
          <w:sz w:val="24"/>
          <w:szCs w:val="24"/>
          <w:lang w:eastAsia="ru-RU"/>
        </w:rPr>
        <w:t>учителей русского языка</w:t>
      </w:r>
      <w:r w:rsidRPr="002F54B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F54B4">
        <w:rPr>
          <w:rFonts w:ascii="Times New Roman" w:eastAsia="Times New Roman" w:hAnsi="Times New Roman"/>
          <w:sz w:val="24"/>
          <w:szCs w:val="24"/>
        </w:rPr>
        <w:t>(чт</w:t>
      </w:r>
      <w:r w:rsidR="00807E76">
        <w:rPr>
          <w:rFonts w:ascii="Times New Roman" w:eastAsia="Times New Roman" w:hAnsi="Times New Roman"/>
          <w:sz w:val="24"/>
          <w:szCs w:val="24"/>
        </w:rPr>
        <w:t>о</w:t>
      </w:r>
      <w:r w:rsidRPr="002F54B4">
        <w:rPr>
          <w:rFonts w:ascii="Times New Roman" w:eastAsia="Times New Roman" w:hAnsi="Times New Roman"/>
          <w:sz w:val="24"/>
          <w:szCs w:val="24"/>
        </w:rPr>
        <w:t xml:space="preserve"> составляет </w:t>
      </w:r>
      <w:r w:rsidR="00040109">
        <w:rPr>
          <w:rFonts w:ascii="Times New Roman" w:eastAsia="Times New Roman" w:hAnsi="Times New Roman"/>
          <w:sz w:val="24"/>
          <w:szCs w:val="24"/>
        </w:rPr>
        <w:t>100</w:t>
      </w:r>
      <w:r w:rsidRPr="00B524EB">
        <w:rPr>
          <w:rFonts w:ascii="Times New Roman" w:eastAsia="Times New Roman" w:hAnsi="Times New Roman"/>
          <w:sz w:val="24"/>
          <w:szCs w:val="24"/>
          <w:lang w:eastAsia="ru-RU"/>
        </w:rPr>
        <w:t xml:space="preserve">% </w:t>
      </w:r>
      <w:r w:rsidRPr="002F54B4">
        <w:rPr>
          <w:rFonts w:ascii="Times New Roman" w:eastAsia="Times New Roman" w:hAnsi="Times New Roman"/>
          <w:sz w:val="24"/>
          <w:szCs w:val="24"/>
          <w:lang w:eastAsia="ru-RU"/>
        </w:rPr>
        <w:t>от общего количества</w:t>
      </w:r>
      <w:r w:rsidR="008B037D" w:rsidRPr="008B037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B037D">
        <w:rPr>
          <w:rFonts w:ascii="Times New Roman" w:eastAsia="Times New Roman" w:hAnsi="Times New Roman"/>
          <w:sz w:val="24"/>
          <w:szCs w:val="24"/>
          <w:lang w:eastAsia="ru-RU"/>
        </w:rPr>
        <w:t>учителей русского языка школ с НОР</w:t>
      </w:r>
      <w:r w:rsidR="0095523F">
        <w:rPr>
          <w:rStyle w:val="af5"/>
          <w:rFonts w:ascii="Times New Roman" w:eastAsia="Times New Roman" w:hAnsi="Times New Roman"/>
          <w:sz w:val="24"/>
          <w:szCs w:val="24"/>
          <w:lang w:eastAsia="ru-RU"/>
        </w:rPr>
        <w:footnoteReference w:id="1"/>
      </w:r>
      <w:r w:rsidR="0095523F">
        <w:rPr>
          <w:rFonts w:ascii="Times New Roman" w:eastAsia="Times New Roman" w:hAnsi="Times New Roman"/>
          <w:sz w:val="24"/>
          <w:szCs w:val="24"/>
          <w:lang w:eastAsia="ru-RU"/>
        </w:rPr>
        <w:t>),</w:t>
      </w:r>
      <w:r w:rsidR="00807E7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40109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="00B539EE">
        <w:rPr>
          <w:rFonts w:ascii="Times New Roman" w:eastAsia="Times New Roman" w:hAnsi="Times New Roman"/>
          <w:b/>
          <w:sz w:val="24"/>
          <w:szCs w:val="24"/>
          <w:lang w:eastAsia="ru-RU"/>
        </w:rPr>
        <w:t>51</w:t>
      </w:r>
      <w:r w:rsidR="00040109">
        <w:rPr>
          <w:rFonts w:ascii="Times New Roman" w:eastAsia="Times New Roman" w:hAnsi="Times New Roman"/>
          <w:sz w:val="24"/>
          <w:szCs w:val="24"/>
          <w:lang w:eastAsia="ru-RU"/>
        </w:rPr>
        <w:t xml:space="preserve"> учителя</w:t>
      </w:r>
      <w:r w:rsidR="00807E76">
        <w:rPr>
          <w:rFonts w:ascii="Times New Roman" w:eastAsia="Times New Roman" w:hAnsi="Times New Roman"/>
          <w:sz w:val="24"/>
          <w:szCs w:val="24"/>
          <w:lang w:eastAsia="ru-RU"/>
        </w:rPr>
        <w:t xml:space="preserve"> математики (</w:t>
      </w:r>
      <w:r w:rsidR="00040109">
        <w:rPr>
          <w:rFonts w:ascii="Times New Roman" w:eastAsia="Times New Roman" w:hAnsi="Times New Roman"/>
          <w:sz w:val="24"/>
          <w:szCs w:val="24"/>
          <w:lang w:eastAsia="ru-RU"/>
        </w:rPr>
        <w:t>100</w:t>
      </w:r>
      <w:r w:rsidR="00807E76">
        <w:rPr>
          <w:rFonts w:ascii="Times New Roman" w:eastAsia="Times New Roman" w:hAnsi="Times New Roman"/>
          <w:sz w:val="24"/>
          <w:szCs w:val="24"/>
          <w:lang w:eastAsia="ru-RU"/>
        </w:rPr>
        <w:t xml:space="preserve">% </w:t>
      </w:r>
      <w:r w:rsidR="008B037D">
        <w:rPr>
          <w:rFonts w:ascii="Times New Roman" w:eastAsia="Times New Roman" w:hAnsi="Times New Roman"/>
          <w:sz w:val="24"/>
          <w:szCs w:val="24"/>
          <w:lang w:eastAsia="ru-RU"/>
        </w:rPr>
        <w:t>от общего количества учителей математики школ с НОР</w:t>
      </w:r>
      <w:r w:rsidR="00807E76">
        <w:rPr>
          <w:rFonts w:ascii="Times New Roman" w:eastAsia="Times New Roman" w:hAnsi="Times New Roman"/>
          <w:sz w:val="24"/>
          <w:szCs w:val="24"/>
          <w:lang w:eastAsia="ru-RU"/>
        </w:rPr>
        <w:t xml:space="preserve">), </w:t>
      </w:r>
      <w:r w:rsidR="00807E76" w:rsidRPr="008B037D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="00B539EE">
        <w:rPr>
          <w:rFonts w:ascii="Times New Roman" w:eastAsia="Times New Roman" w:hAnsi="Times New Roman"/>
          <w:b/>
          <w:sz w:val="24"/>
          <w:szCs w:val="24"/>
          <w:lang w:eastAsia="ru-RU"/>
        </w:rPr>
        <w:t>63</w:t>
      </w:r>
      <w:r w:rsidR="00807E76">
        <w:rPr>
          <w:rFonts w:ascii="Times New Roman" w:eastAsia="Times New Roman" w:hAnsi="Times New Roman"/>
          <w:sz w:val="24"/>
          <w:szCs w:val="24"/>
          <w:lang w:eastAsia="ru-RU"/>
        </w:rPr>
        <w:t xml:space="preserve"> руководителя /заместителя руководителя (</w:t>
      </w:r>
      <w:r w:rsidR="001443D0">
        <w:rPr>
          <w:rFonts w:ascii="Times New Roman" w:eastAsia="Times New Roman" w:hAnsi="Times New Roman"/>
          <w:sz w:val="24"/>
          <w:szCs w:val="24"/>
          <w:lang w:eastAsia="ru-RU"/>
        </w:rPr>
        <w:t>75</w:t>
      </w:r>
      <w:r w:rsidR="00807E76">
        <w:rPr>
          <w:rFonts w:ascii="Times New Roman" w:eastAsia="Times New Roman" w:hAnsi="Times New Roman"/>
          <w:sz w:val="24"/>
          <w:szCs w:val="24"/>
          <w:lang w:eastAsia="ru-RU"/>
        </w:rPr>
        <w:t>% от общего количества</w:t>
      </w:r>
      <w:r w:rsidR="008B037D">
        <w:rPr>
          <w:rFonts w:ascii="Times New Roman" w:eastAsia="Times New Roman" w:hAnsi="Times New Roman"/>
          <w:sz w:val="24"/>
          <w:szCs w:val="24"/>
          <w:lang w:eastAsia="ru-RU"/>
        </w:rPr>
        <w:t xml:space="preserve"> руководителей/заместителей руководителей школ с НОР</w:t>
      </w:r>
      <w:r w:rsidR="00807E76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370A89">
        <w:rPr>
          <w:rFonts w:ascii="Times New Roman" w:eastAsia="Times New Roman" w:hAnsi="Times New Roman"/>
          <w:sz w:val="24"/>
          <w:szCs w:val="24"/>
          <w:lang w:eastAsia="ru-RU"/>
        </w:rPr>
        <w:t xml:space="preserve">. Опрос осуществлялся </w:t>
      </w:r>
      <w:r w:rsidR="00370A89">
        <w:rPr>
          <w:rFonts w:ascii="Times New Roman" w:hAnsi="Times New Roman"/>
          <w:sz w:val="24"/>
          <w:szCs w:val="24"/>
          <w:lang w:eastAsia="ru-RU"/>
        </w:rPr>
        <w:t>посредством автоматизированной информационной системы «Кадры в образовании. Самарская область».</w:t>
      </w:r>
    </w:p>
    <w:p w:rsidR="00276F99" w:rsidRDefault="00276F99" w:rsidP="00276F99">
      <w:pPr>
        <w:pStyle w:val="a4"/>
        <w:spacing w:after="0"/>
        <w:ind w:left="0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исследовании профессиональных дефицитов педагогов </w:t>
      </w:r>
      <w:r w:rsidR="00995B6E">
        <w:rPr>
          <w:rFonts w:ascii="Times New Roman" w:hAnsi="Times New Roman"/>
          <w:sz w:val="24"/>
          <w:szCs w:val="24"/>
          <w:lang w:eastAsia="ru-RU"/>
        </w:rPr>
        <w:t>Юго-Запад</w:t>
      </w:r>
      <w:r w:rsidR="001A26EC">
        <w:rPr>
          <w:rFonts w:ascii="Times New Roman" w:hAnsi="Times New Roman"/>
          <w:sz w:val="24"/>
          <w:szCs w:val="24"/>
          <w:lang w:eastAsia="ru-RU"/>
        </w:rPr>
        <w:t>н</w:t>
      </w:r>
      <w:r w:rsidR="002B40AE">
        <w:rPr>
          <w:rFonts w:ascii="Times New Roman" w:hAnsi="Times New Roman"/>
          <w:sz w:val="24"/>
          <w:szCs w:val="24"/>
          <w:lang w:eastAsia="ru-RU"/>
        </w:rPr>
        <w:t>ого</w:t>
      </w:r>
      <w:r>
        <w:rPr>
          <w:rFonts w:ascii="Times New Roman" w:hAnsi="Times New Roman"/>
          <w:sz w:val="24"/>
          <w:szCs w:val="24"/>
          <w:lang w:eastAsia="ru-RU"/>
        </w:rPr>
        <w:t xml:space="preserve"> территориального управления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МОиН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СО из общей региональной выборки школ с НОР приняли участие </w:t>
      </w:r>
      <w:r w:rsidR="00995B6E">
        <w:rPr>
          <w:rFonts w:ascii="Times New Roman" w:hAnsi="Times New Roman"/>
          <w:b/>
          <w:sz w:val="24"/>
          <w:szCs w:val="24"/>
          <w:lang w:eastAsia="ru-RU"/>
        </w:rPr>
        <w:t>27</w:t>
      </w:r>
      <w:r>
        <w:rPr>
          <w:rFonts w:ascii="Times New Roman" w:hAnsi="Times New Roman"/>
          <w:sz w:val="24"/>
          <w:szCs w:val="24"/>
          <w:lang w:eastAsia="ru-RU"/>
        </w:rPr>
        <w:t xml:space="preserve"> учителей русского языка, </w:t>
      </w:r>
      <w:r w:rsidR="00995B6E">
        <w:rPr>
          <w:rFonts w:ascii="Times New Roman" w:hAnsi="Times New Roman"/>
          <w:b/>
          <w:sz w:val="24"/>
          <w:szCs w:val="24"/>
          <w:lang w:eastAsia="ru-RU"/>
        </w:rPr>
        <w:t>24</w:t>
      </w:r>
      <w:r>
        <w:rPr>
          <w:rFonts w:ascii="Times New Roman" w:hAnsi="Times New Roman"/>
          <w:sz w:val="24"/>
          <w:szCs w:val="24"/>
          <w:lang w:eastAsia="ru-RU"/>
        </w:rPr>
        <w:t xml:space="preserve"> учител</w:t>
      </w:r>
      <w:r w:rsidR="00995B6E">
        <w:rPr>
          <w:rFonts w:ascii="Times New Roman" w:hAnsi="Times New Roman"/>
          <w:sz w:val="24"/>
          <w:szCs w:val="24"/>
          <w:lang w:eastAsia="ru-RU"/>
        </w:rPr>
        <w:t>я</w:t>
      </w:r>
      <w:r>
        <w:rPr>
          <w:rFonts w:ascii="Times New Roman" w:hAnsi="Times New Roman"/>
          <w:sz w:val="24"/>
          <w:szCs w:val="24"/>
          <w:lang w:eastAsia="ru-RU"/>
        </w:rPr>
        <w:t xml:space="preserve"> математики и </w:t>
      </w:r>
      <w:r w:rsidR="00995B6E" w:rsidRPr="00995B6E">
        <w:rPr>
          <w:rFonts w:ascii="Times New Roman" w:hAnsi="Times New Roman"/>
          <w:b/>
          <w:sz w:val="24"/>
          <w:szCs w:val="24"/>
          <w:lang w:eastAsia="ru-RU"/>
        </w:rPr>
        <w:t>1</w:t>
      </w:r>
      <w:r w:rsidR="001A26EC">
        <w:rPr>
          <w:rFonts w:ascii="Times New Roman" w:hAnsi="Times New Roman"/>
          <w:b/>
          <w:sz w:val="24"/>
          <w:szCs w:val="24"/>
          <w:lang w:eastAsia="ru-RU"/>
        </w:rPr>
        <w:t>8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руководителей /заместител</w:t>
      </w:r>
      <w:r w:rsidR="008A43B4">
        <w:rPr>
          <w:rFonts w:ascii="Times New Roman" w:eastAsia="Times New Roman" w:hAnsi="Times New Roman"/>
          <w:sz w:val="24"/>
          <w:szCs w:val="24"/>
          <w:lang w:eastAsia="ru-RU"/>
        </w:rPr>
        <w:t>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руководителя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966A29" w:rsidRDefault="00966A29" w:rsidP="00596DF9">
      <w:pPr>
        <w:pStyle w:val="a4"/>
        <w:spacing w:after="0"/>
        <w:ind w:left="0"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15E0A" w:rsidRPr="000056E2" w:rsidRDefault="000056E2" w:rsidP="000056E2">
      <w:pPr>
        <w:pStyle w:val="a4"/>
        <w:spacing w:after="0"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0056E2">
        <w:rPr>
          <w:rFonts w:ascii="Times New Roman" w:hAnsi="Times New Roman"/>
          <w:sz w:val="24"/>
          <w:szCs w:val="24"/>
        </w:rPr>
        <w:t>Сроки</w:t>
      </w:r>
      <w:r w:rsidR="00515E0A" w:rsidRPr="000056E2">
        <w:rPr>
          <w:rFonts w:ascii="Times New Roman" w:hAnsi="Times New Roman"/>
          <w:sz w:val="24"/>
          <w:szCs w:val="24"/>
        </w:rPr>
        <w:t xml:space="preserve"> реализации исследования:</w:t>
      </w:r>
      <w:r w:rsidR="00515E0A" w:rsidRPr="005159FD">
        <w:rPr>
          <w:rFonts w:ascii="Times New Roman" w:hAnsi="Times New Roman"/>
          <w:b/>
          <w:sz w:val="24"/>
          <w:szCs w:val="24"/>
        </w:rPr>
        <w:t xml:space="preserve"> </w:t>
      </w:r>
      <w:r w:rsidR="00515E0A" w:rsidRPr="00F62037">
        <w:rPr>
          <w:rFonts w:ascii="Times New Roman" w:hAnsi="Times New Roman"/>
          <w:sz w:val="24"/>
          <w:szCs w:val="24"/>
        </w:rPr>
        <w:t>01.0</w:t>
      </w:r>
      <w:r w:rsidR="00515E0A">
        <w:rPr>
          <w:rFonts w:ascii="Times New Roman" w:hAnsi="Times New Roman"/>
          <w:sz w:val="24"/>
          <w:szCs w:val="24"/>
        </w:rPr>
        <w:t>6</w:t>
      </w:r>
      <w:r w:rsidR="00515E0A" w:rsidRPr="00F62037">
        <w:rPr>
          <w:rFonts w:ascii="Times New Roman" w:hAnsi="Times New Roman"/>
          <w:sz w:val="24"/>
          <w:szCs w:val="24"/>
        </w:rPr>
        <w:t>.20</w:t>
      </w:r>
      <w:r w:rsidR="00515E0A">
        <w:rPr>
          <w:rFonts w:ascii="Times New Roman" w:hAnsi="Times New Roman"/>
          <w:sz w:val="24"/>
          <w:szCs w:val="24"/>
        </w:rPr>
        <w:t>20</w:t>
      </w:r>
      <w:r w:rsidR="00515E0A" w:rsidRPr="00F62037">
        <w:rPr>
          <w:rFonts w:ascii="Times New Roman" w:hAnsi="Times New Roman"/>
          <w:sz w:val="24"/>
          <w:szCs w:val="24"/>
        </w:rPr>
        <w:t xml:space="preserve"> – </w:t>
      </w:r>
      <w:r w:rsidR="00515E0A">
        <w:rPr>
          <w:rFonts w:ascii="Times New Roman" w:hAnsi="Times New Roman"/>
          <w:sz w:val="24"/>
          <w:szCs w:val="24"/>
        </w:rPr>
        <w:t>05</w:t>
      </w:r>
      <w:r w:rsidR="00515E0A" w:rsidRPr="00F62037">
        <w:rPr>
          <w:rFonts w:ascii="Times New Roman" w:hAnsi="Times New Roman"/>
          <w:sz w:val="24"/>
          <w:szCs w:val="24"/>
        </w:rPr>
        <w:t>.06.20</w:t>
      </w:r>
      <w:r w:rsidR="00515E0A">
        <w:rPr>
          <w:rFonts w:ascii="Times New Roman" w:hAnsi="Times New Roman"/>
          <w:sz w:val="24"/>
          <w:szCs w:val="24"/>
        </w:rPr>
        <w:t>20</w:t>
      </w:r>
      <w:r w:rsidR="00515E0A" w:rsidRPr="00F62037">
        <w:rPr>
          <w:rFonts w:ascii="Times New Roman" w:hAnsi="Times New Roman"/>
          <w:sz w:val="24"/>
          <w:szCs w:val="24"/>
        </w:rPr>
        <w:t>.</w:t>
      </w:r>
      <w:r w:rsidR="00515E0A">
        <w:rPr>
          <w:rFonts w:ascii="Times New Roman" w:hAnsi="Times New Roman"/>
          <w:sz w:val="24"/>
          <w:szCs w:val="24"/>
        </w:rPr>
        <w:t xml:space="preserve"> </w:t>
      </w:r>
    </w:p>
    <w:p w:rsidR="000056E2" w:rsidRDefault="000056E2" w:rsidP="00966A29">
      <w:pPr>
        <w:pStyle w:val="1"/>
        <w:ind w:left="709" w:hanging="1"/>
        <w:rPr>
          <w:rFonts w:eastAsia="Times New Roman" w:cs="Times New Roman"/>
          <w:szCs w:val="24"/>
        </w:rPr>
        <w:sectPr w:rsidR="000056E2" w:rsidSect="00596DF9">
          <w:pgSz w:w="16838" w:h="11906" w:orient="landscape"/>
          <w:pgMar w:top="426" w:right="720" w:bottom="568" w:left="720" w:header="708" w:footer="708" w:gutter="0"/>
          <w:cols w:space="708"/>
          <w:titlePg/>
          <w:docGrid w:linePitch="360"/>
        </w:sectPr>
      </w:pPr>
    </w:p>
    <w:p w:rsidR="00956839" w:rsidRDefault="00D31291" w:rsidP="00D31291">
      <w:pPr>
        <w:pStyle w:val="2"/>
        <w:rPr>
          <w:rFonts w:eastAsia="Times New Roman"/>
        </w:rPr>
      </w:pPr>
      <w:bookmarkStart w:id="3" w:name="_Toc44332799"/>
      <w:r>
        <w:rPr>
          <w:rFonts w:eastAsia="Times New Roman"/>
          <w:lang w:val="en-US"/>
        </w:rPr>
        <w:t>II</w:t>
      </w:r>
      <w:r>
        <w:rPr>
          <w:rFonts w:eastAsia="Times New Roman"/>
        </w:rPr>
        <w:t xml:space="preserve">. </w:t>
      </w:r>
      <w:r w:rsidR="00956839">
        <w:rPr>
          <w:rFonts w:eastAsia="Times New Roman"/>
        </w:rPr>
        <w:t>Результаты исследования</w:t>
      </w:r>
      <w:r w:rsidR="00276F99">
        <w:rPr>
          <w:rFonts w:eastAsia="Times New Roman"/>
        </w:rPr>
        <w:t xml:space="preserve"> по Самарской области</w:t>
      </w:r>
      <w:bookmarkEnd w:id="3"/>
    </w:p>
    <w:p w:rsidR="00966A29" w:rsidRDefault="00D31291" w:rsidP="00D31291">
      <w:pPr>
        <w:pStyle w:val="2"/>
        <w:rPr>
          <w:rFonts w:eastAsia="Times New Roman"/>
        </w:rPr>
      </w:pPr>
      <w:bookmarkStart w:id="4" w:name="_Toc44332800"/>
      <w:r>
        <w:rPr>
          <w:rFonts w:eastAsia="Times New Roman"/>
        </w:rPr>
        <w:t>2.1 Профессиональные дефициты и контекстные показатели</w:t>
      </w:r>
      <w:r w:rsidR="008B0AE7">
        <w:rPr>
          <w:rFonts w:eastAsia="Times New Roman"/>
        </w:rPr>
        <w:t xml:space="preserve"> учителей школ с </w:t>
      </w:r>
      <w:r>
        <w:rPr>
          <w:rFonts w:eastAsia="Times New Roman"/>
        </w:rPr>
        <w:t>НОР (общие данные)</w:t>
      </w:r>
      <w:bookmarkEnd w:id="4"/>
    </w:p>
    <w:p w:rsidR="00966A29" w:rsidRPr="00D31291" w:rsidRDefault="00D31291" w:rsidP="00D31291">
      <w:pPr>
        <w:jc w:val="center"/>
        <w:rPr>
          <w:b/>
          <w:sz w:val="24"/>
          <w:szCs w:val="24"/>
        </w:rPr>
      </w:pPr>
      <w:r w:rsidRPr="00D31291">
        <w:rPr>
          <w:b/>
          <w:sz w:val="24"/>
          <w:szCs w:val="24"/>
        </w:rPr>
        <w:t xml:space="preserve">Обобщенный профиль типичных профессиональных дефицитов учителей школ с </w:t>
      </w:r>
      <w:r>
        <w:rPr>
          <w:b/>
          <w:sz w:val="24"/>
          <w:szCs w:val="24"/>
        </w:rPr>
        <w:t>НОР</w:t>
      </w:r>
      <w:r w:rsidR="00082DCD">
        <w:rPr>
          <w:rStyle w:val="af5"/>
          <w:b/>
          <w:sz w:val="24"/>
          <w:szCs w:val="24"/>
        </w:rPr>
        <w:footnoteReference w:id="2"/>
      </w:r>
    </w:p>
    <w:tbl>
      <w:tblPr>
        <w:tblStyle w:val="a3"/>
        <w:tblW w:w="14913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708"/>
        <w:gridCol w:w="11511"/>
        <w:gridCol w:w="2694"/>
      </w:tblGrid>
      <w:tr w:rsidR="00106030" w:rsidRPr="001443D0" w:rsidTr="00D31291">
        <w:trPr>
          <w:trHeight w:val="730"/>
        </w:trPr>
        <w:tc>
          <w:tcPr>
            <w:tcW w:w="708" w:type="dxa"/>
            <w:shd w:val="clear" w:color="auto" w:fill="auto"/>
          </w:tcPr>
          <w:p w:rsidR="00106030" w:rsidRPr="001443D0" w:rsidRDefault="00106030" w:rsidP="00966A29">
            <w:pPr>
              <w:spacing w:line="276" w:lineRule="auto"/>
              <w:rPr>
                <w:b/>
                <w:sz w:val="24"/>
                <w:szCs w:val="24"/>
              </w:rPr>
            </w:pPr>
            <w:r w:rsidRPr="001443D0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1511" w:type="dxa"/>
            <w:shd w:val="clear" w:color="auto" w:fill="auto"/>
          </w:tcPr>
          <w:p w:rsidR="00106030" w:rsidRPr="001443D0" w:rsidRDefault="00106030" w:rsidP="008B037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443D0">
              <w:rPr>
                <w:b/>
                <w:sz w:val="24"/>
                <w:szCs w:val="24"/>
              </w:rPr>
              <w:t>Типичные профессиональные дефициты</w:t>
            </w:r>
          </w:p>
        </w:tc>
        <w:tc>
          <w:tcPr>
            <w:tcW w:w="2694" w:type="dxa"/>
          </w:tcPr>
          <w:p w:rsidR="00106030" w:rsidRPr="001443D0" w:rsidRDefault="006E51AF" w:rsidP="006E51AF">
            <w:pPr>
              <w:tabs>
                <w:tab w:val="left" w:pos="10275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443D0">
              <w:rPr>
                <w:b/>
                <w:sz w:val="24"/>
                <w:szCs w:val="24"/>
              </w:rPr>
              <w:t>Доля учителей (%), имеющих профессиональные дефициты</w:t>
            </w:r>
          </w:p>
        </w:tc>
      </w:tr>
      <w:tr w:rsidR="001443D0" w:rsidRPr="001443D0" w:rsidTr="00276F99">
        <w:tc>
          <w:tcPr>
            <w:tcW w:w="708" w:type="dxa"/>
          </w:tcPr>
          <w:p w:rsidR="001443D0" w:rsidRPr="001443D0" w:rsidRDefault="001443D0" w:rsidP="001443D0">
            <w:pPr>
              <w:pStyle w:val="a4"/>
              <w:numPr>
                <w:ilvl w:val="0"/>
                <w:numId w:val="31"/>
              </w:numPr>
              <w:spacing w:after="0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3D0" w:rsidRPr="001443D0" w:rsidRDefault="001443D0" w:rsidP="001443D0">
            <w:pPr>
              <w:spacing w:line="240" w:lineRule="auto"/>
              <w:jc w:val="left"/>
              <w:rPr>
                <w:bCs/>
                <w:color w:val="000000"/>
                <w:sz w:val="24"/>
                <w:szCs w:val="24"/>
              </w:rPr>
            </w:pPr>
            <w:r w:rsidRPr="001443D0">
              <w:rPr>
                <w:bCs/>
                <w:color w:val="000000"/>
                <w:sz w:val="24"/>
                <w:szCs w:val="24"/>
              </w:rPr>
              <w:t>Осуществлять адресную работу с детьми с особыми образовательными потребностями (</w:t>
            </w:r>
            <w:proofErr w:type="spellStart"/>
            <w:r w:rsidRPr="001443D0">
              <w:rPr>
                <w:bCs/>
                <w:color w:val="000000"/>
                <w:sz w:val="24"/>
                <w:szCs w:val="24"/>
              </w:rPr>
              <w:t>аутисты</w:t>
            </w:r>
            <w:proofErr w:type="spellEnd"/>
            <w:r w:rsidRPr="001443D0">
              <w:rPr>
                <w:bCs/>
                <w:color w:val="000000"/>
                <w:sz w:val="24"/>
                <w:szCs w:val="24"/>
              </w:rPr>
              <w:t xml:space="preserve">, дети с синдромом дефицита внимания и </w:t>
            </w:r>
            <w:proofErr w:type="spellStart"/>
            <w:proofErr w:type="gramStart"/>
            <w:r w:rsidRPr="001443D0">
              <w:rPr>
                <w:bCs/>
                <w:color w:val="000000"/>
                <w:sz w:val="24"/>
                <w:szCs w:val="24"/>
              </w:rPr>
              <w:t>гиперактивностью</w:t>
            </w:r>
            <w:proofErr w:type="spellEnd"/>
            <w:proofErr w:type="gramEnd"/>
            <w:r w:rsidRPr="001443D0">
              <w:rPr>
                <w:bCs/>
                <w:color w:val="000000"/>
                <w:sz w:val="24"/>
                <w:szCs w:val="24"/>
              </w:rPr>
              <w:t xml:space="preserve"> и др.)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vAlign w:val="center"/>
          </w:tcPr>
          <w:p w:rsidR="001443D0" w:rsidRPr="001443D0" w:rsidRDefault="001443D0" w:rsidP="001443D0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1443D0">
              <w:rPr>
                <w:bCs/>
                <w:color w:val="000000"/>
                <w:sz w:val="24"/>
                <w:szCs w:val="24"/>
              </w:rPr>
              <w:t>60,52%</w:t>
            </w:r>
          </w:p>
        </w:tc>
      </w:tr>
      <w:tr w:rsidR="001443D0" w:rsidRPr="001443D0" w:rsidTr="00276F99">
        <w:tc>
          <w:tcPr>
            <w:tcW w:w="708" w:type="dxa"/>
          </w:tcPr>
          <w:p w:rsidR="001443D0" w:rsidRPr="001443D0" w:rsidRDefault="001443D0" w:rsidP="001443D0">
            <w:pPr>
              <w:pStyle w:val="a4"/>
              <w:numPr>
                <w:ilvl w:val="0"/>
                <w:numId w:val="31"/>
              </w:numPr>
              <w:spacing w:after="0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3D0" w:rsidRPr="001443D0" w:rsidRDefault="001443D0" w:rsidP="001443D0">
            <w:pPr>
              <w:rPr>
                <w:bCs/>
                <w:color w:val="000000"/>
                <w:sz w:val="24"/>
                <w:szCs w:val="24"/>
              </w:rPr>
            </w:pPr>
            <w:r w:rsidRPr="001443D0">
              <w:rPr>
                <w:bCs/>
                <w:color w:val="000000"/>
                <w:sz w:val="24"/>
                <w:szCs w:val="24"/>
              </w:rPr>
              <w:t xml:space="preserve">Разрабатывать и реализовывать индивидуальные образовательные маршруты, индивидуальные программы развития и индивидуально-ориентированные образовательные программы с учетом личностных и возрастных особенностей обучающихся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B67A"/>
            <w:vAlign w:val="center"/>
          </w:tcPr>
          <w:p w:rsidR="001443D0" w:rsidRPr="001443D0" w:rsidRDefault="001443D0" w:rsidP="001443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443D0">
              <w:rPr>
                <w:bCs/>
                <w:color w:val="000000"/>
                <w:sz w:val="24"/>
                <w:szCs w:val="24"/>
              </w:rPr>
              <w:t>35,52%</w:t>
            </w:r>
          </w:p>
        </w:tc>
      </w:tr>
      <w:tr w:rsidR="001443D0" w:rsidRPr="001443D0" w:rsidTr="00276F99">
        <w:tc>
          <w:tcPr>
            <w:tcW w:w="708" w:type="dxa"/>
          </w:tcPr>
          <w:p w:rsidR="001443D0" w:rsidRPr="001443D0" w:rsidRDefault="001443D0" w:rsidP="001443D0">
            <w:pPr>
              <w:pStyle w:val="a4"/>
              <w:numPr>
                <w:ilvl w:val="0"/>
                <w:numId w:val="31"/>
              </w:numPr>
              <w:spacing w:after="0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3D0" w:rsidRPr="001443D0" w:rsidRDefault="001443D0" w:rsidP="001443D0">
            <w:pPr>
              <w:rPr>
                <w:bCs/>
                <w:color w:val="000000"/>
                <w:sz w:val="24"/>
                <w:szCs w:val="24"/>
              </w:rPr>
            </w:pPr>
            <w:r w:rsidRPr="001443D0">
              <w:rPr>
                <w:bCs/>
                <w:color w:val="000000"/>
                <w:sz w:val="24"/>
                <w:szCs w:val="24"/>
              </w:rPr>
              <w:t xml:space="preserve">Способность добиваться высоких результатов в сложных и неопределенных условиях работы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B67A"/>
            <w:vAlign w:val="center"/>
          </w:tcPr>
          <w:p w:rsidR="001443D0" w:rsidRPr="001443D0" w:rsidRDefault="001443D0" w:rsidP="001443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443D0">
              <w:rPr>
                <w:bCs/>
                <w:color w:val="000000"/>
                <w:sz w:val="24"/>
                <w:szCs w:val="24"/>
              </w:rPr>
              <w:t>35,52%</w:t>
            </w:r>
          </w:p>
        </w:tc>
      </w:tr>
      <w:tr w:rsidR="001443D0" w:rsidRPr="001443D0" w:rsidTr="00276F99">
        <w:tc>
          <w:tcPr>
            <w:tcW w:w="708" w:type="dxa"/>
          </w:tcPr>
          <w:p w:rsidR="001443D0" w:rsidRPr="001443D0" w:rsidRDefault="001443D0" w:rsidP="001443D0">
            <w:pPr>
              <w:pStyle w:val="a4"/>
              <w:numPr>
                <w:ilvl w:val="0"/>
                <w:numId w:val="31"/>
              </w:numPr>
              <w:spacing w:after="0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3D0" w:rsidRPr="001443D0" w:rsidRDefault="001443D0" w:rsidP="001443D0">
            <w:pPr>
              <w:rPr>
                <w:bCs/>
                <w:color w:val="000000"/>
                <w:sz w:val="24"/>
                <w:szCs w:val="24"/>
              </w:rPr>
            </w:pPr>
            <w:r w:rsidRPr="001443D0">
              <w:rPr>
                <w:bCs/>
                <w:color w:val="000000"/>
                <w:sz w:val="24"/>
                <w:szCs w:val="24"/>
              </w:rPr>
              <w:t xml:space="preserve">Применять технологию критического мышления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B87B"/>
            <w:vAlign w:val="center"/>
          </w:tcPr>
          <w:p w:rsidR="001443D0" w:rsidRPr="001443D0" w:rsidRDefault="001443D0" w:rsidP="001443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443D0">
              <w:rPr>
                <w:bCs/>
                <w:color w:val="000000"/>
                <w:sz w:val="24"/>
                <w:szCs w:val="24"/>
              </w:rPr>
              <w:t>34,92%</w:t>
            </w:r>
          </w:p>
        </w:tc>
      </w:tr>
      <w:tr w:rsidR="001443D0" w:rsidRPr="001443D0" w:rsidTr="00276F99">
        <w:tc>
          <w:tcPr>
            <w:tcW w:w="708" w:type="dxa"/>
          </w:tcPr>
          <w:p w:rsidR="001443D0" w:rsidRPr="001443D0" w:rsidRDefault="001443D0" w:rsidP="001443D0">
            <w:pPr>
              <w:pStyle w:val="a4"/>
              <w:numPr>
                <w:ilvl w:val="0"/>
                <w:numId w:val="31"/>
              </w:numPr>
              <w:spacing w:after="0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3D0" w:rsidRPr="001443D0" w:rsidRDefault="001443D0" w:rsidP="001443D0">
            <w:pPr>
              <w:rPr>
                <w:bCs/>
                <w:color w:val="000000"/>
                <w:sz w:val="24"/>
                <w:szCs w:val="24"/>
              </w:rPr>
            </w:pPr>
            <w:r w:rsidRPr="001443D0">
              <w:rPr>
                <w:bCs/>
                <w:color w:val="000000"/>
                <w:sz w:val="24"/>
                <w:szCs w:val="24"/>
              </w:rPr>
              <w:t xml:space="preserve">Осуществлять адресную работу с детьми с ограниченными возможностями здоровья, в том числе с использованием дистанционных технологий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C87E"/>
            <w:vAlign w:val="center"/>
          </w:tcPr>
          <w:p w:rsidR="001443D0" w:rsidRPr="001443D0" w:rsidRDefault="001443D0" w:rsidP="001443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443D0">
              <w:rPr>
                <w:bCs/>
                <w:color w:val="000000"/>
                <w:sz w:val="24"/>
                <w:szCs w:val="24"/>
              </w:rPr>
              <w:t>29,37%</w:t>
            </w:r>
          </w:p>
        </w:tc>
      </w:tr>
      <w:tr w:rsidR="001443D0" w:rsidRPr="001443D0" w:rsidTr="00276F99">
        <w:tc>
          <w:tcPr>
            <w:tcW w:w="708" w:type="dxa"/>
          </w:tcPr>
          <w:p w:rsidR="001443D0" w:rsidRPr="001443D0" w:rsidRDefault="001443D0" w:rsidP="001443D0">
            <w:pPr>
              <w:pStyle w:val="a4"/>
              <w:numPr>
                <w:ilvl w:val="0"/>
                <w:numId w:val="31"/>
              </w:numPr>
              <w:spacing w:after="0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3D0" w:rsidRPr="001443D0" w:rsidRDefault="001443D0" w:rsidP="001443D0">
            <w:pPr>
              <w:rPr>
                <w:bCs/>
                <w:color w:val="000000"/>
                <w:sz w:val="24"/>
                <w:szCs w:val="24"/>
              </w:rPr>
            </w:pPr>
            <w:r w:rsidRPr="001443D0">
              <w:rPr>
                <w:bCs/>
                <w:color w:val="000000"/>
                <w:sz w:val="24"/>
                <w:szCs w:val="24"/>
              </w:rPr>
              <w:t xml:space="preserve">Осуществлять адресную работу с одаренными детьми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CE7F"/>
            <w:vAlign w:val="center"/>
          </w:tcPr>
          <w:p w:rsidR="001443D0" w:rsidRPr="001443D0" w:rsidRDefault="001443D0" w:rsidP="001443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443D0">
              <w:rPr>
                <w:bCs/>
                <w:color w:val="000000"/>
                <w:sz w:val="24"/>
                <w:szCs w:val="24"/>
              </w:rPr>
              <w:t>27,38%</w:t>
            </w:r>
          </w:p>
        </w:tc>
      </w:tr>
      <w:tr w:rsidR="001443D0" w:rsidRPr="001443D0" w:rsidTr="00276F99">
        <w:tc>
          <w:tcPr>
            <w:tcW w:w="708" w:type="dxa"/>
          </w:tcPr>
          <w:p w:rsidR="001443D0" w:rsidRPr="001443D0" w:rsidRDefault="001443D0" w:rsidP="001443D0">
            <w:pPr>
              <w:pStyle w:val="a4"/>
              <w:numPr>
                <w:ilvl w:val="0"/>
                <w:numId w:val="31"/>
              </w:numPr>
              <w:spacing w:after="0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3D0" w:rsidRPr="001443D0" w:rsidRDefault="001443D0" w:rsidP="001443D0">
            <w:pPr>
              <w:rPr>
                <w:bCs/>
                <w:color w:val="000000"/>
                <w:sz w:val="24"/>
                <w:szCs w:val="24"/>
              </w:rPr>
            </w:pPr>
            <w:r w:rsidRPr="001443D0">
              <w:rPr>
                <w:bCs/>
                <w:color w:val="000000"/>
                <w:sz w:val="24"/>
                <w:szCs w:val="24"/>
              </w:rPr>
              <w:t>Осуществлять подготовку обучающихся к участию в олимпиадах, конференциях, турнирах и др.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280"/>
            <w:vAlign w:val="center"/>
          </w:tcPr>
          <w:p w:rsidR="001443D0" w:rsidRPr="001443D0" w:rsidRDefault="001443D0" w:rsidP="001443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443D0">
              <w:rPr>
                <w:bCs/>
                <w:color w:val="000000"/>
                <w:sz w:val="24"/>
                <w:szCs w:val="24"/>
              </w:rPr>
              <w:t>26,19%</w:t>
            </w:r>
          </w:p>
        </w:tc>
      </w:tr>
      <w:tr w:rsidR="001443D0" w:rsidRPr="001443D0" w:rsidTr="00276F99">
        <w:tc>
          <w:tcPr>
            <w:tcW w:w="708" w:type="dxa"/>
          </w:tcPr>
          <w:p w:rsidR="001443D0" w:rsidRPr="001443D0" w:rsidRDefault="001443D0" w:rsidP="001443D0">
            <w:pPr>
              <w:pStyle w:val="a4"/>
              <w:numPr>
                <w:ilvl w:val="0"/>
                <w:numId w:val="31"/>
              </w:numPr>
              <w:spacing w:after="0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3D0" w:rsidRPr="001443D0" w:rsidRDefault="001443D0" w:rsidP="001443D0">
            <w:pPr>
              <w:rPr>
                <w:bCs/>
                <w:color w:val="000000"/>
                <w:sz w:val="24"/>
                <w:szCs w:val="24"/>
              </w:rPr>
            </w:pPr>
            <w:r w:rsidRPr="001443D0">
              <w:rPr>
                <w:bCs/>
                <w:color w:val="000000"/>
                <w:sz w:val="24"/>
                <w:szCs w:val="24"/>
              </w:rPr>
              <w:t xml:space="preserve">Организовывать проектную деятельность детей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580"/>
            <w:vAlign w:val="center"/>
          </w:tcPr>
          <w:p w:rsidR="001443D0" w:rsidRPr="001443D0" w:rsidRDefault="001443D0" w:rsidP="001443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443D0">
              <w:rPr>
                <w:bCs/>
                <w:color w:val="000000"/>
                <w:sz w:val="24"/>
                <w:szCs w:val="24"/>
              </w:rPr>
              <w:t>25,40%</w:t>
            </w:r>
          </w:p>
        </w:tc>
      </w:tr>
      <w:tr w:rsidR="001443D0" w:rsidRPr="001443D0" w:rsidTr="00276F99">
        <w:tc>
          <w:tcPr>
            <w:tcW w:w="708" w:type="dxa"/>
          </w:tcPr>
          <w:p w:rsidR="001443D0" w:rsidRPr="001443D0" w:rsidRDefault="001443D0" w:rsidP="001443D0">
            <w:pPr>
              <w:pStyle w:val="a4"/>
              <w:numPr>
                <w:ilvl w:val="0"/>
                <w:numId w:val="31"/>
              </w:numPr>
              <w:spacing w:after="0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3D0" w:rsidRPr="001443D0" w:rsidRDefault="001443D0" w:rsidP="001443D0">
            <w:pPr>
              <w:rPr>
                <w:bCs/>
                <w:color w:val="000000"/>
                <w:sz w:val="24"/>
                <w:szCs w:val="24"/>
              </w:rPr>
            </w:pPr>
            <w:r w:rsidRPr="001443D0">
              <w:rPr>
                <w:bCs/>
                <w:color w:val="000000"/>
                <w:sz w:val="24"/>
                <w:szCs w:val="24"/>
              </w:rPr>
              <w:t xml:space="preserve">Организовать самостоятельную деятельность обучающихся, в том числе исследовательскую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E82"/>
            <w:vAlign w:val="center"/>
          </w:tcPr>
          <w:p w:rsidR="001443D0" w:rsidRPr="001443D0" w:rsidRDefault="001443D0" w:rsidP="001443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443D0">
              <w:rPr>
                <w:bCs/>
                <w:color w:val="000000"/>
                <w:sz w:val="24"/>
                <w:szCs w:val="24"/>
              </w:rPr>
              <w:t>22,42%</w:t>
            </w:r>
          </w:p>
        </w:tc>
      </w:tr>
      <w:tr w:rsidR="001443D0" w:rsidRPr="001443D0" w:rsidTr="00276F99">
        <w:tc>
          <w:tcPr>
            <w:tcW w:w="708" w:type="dxa"/>
          </w:tcPr>
          <w:p w:rsidR="001443D0" w:rsidRPr="001443D0" w:rsidRDefault="001443D0" w:rsidP="001443D0">
            <w:pPr>
              <w:pStyle w:val="a4"/>
              <w:numPr>
                <w:ilvl w:val="0"/>
                <w:numId w:val="31"/>
              </w:numPr>
              <w:spacing w:after="0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3D0" w:rsidRPr="001443D0" w:rsidRDefault="001443D0" w:rsidP="001443D0">
            <w:pPr>
              <w:rPr>
                <w:bCs/>
                <w:color w:val="000000"/>
                <w:sz w:val="24"/>
                <w:szCs w:val="24"/>
              </w:rPr>
            </w:pPr>
            <w:r w:rsidRPr="001443D0">
              <w:rPr>
                <w:bCs/>
                <w:color w:val="000000"/>
                <w:sz w:val="24"/>
                <w:szCs w:val="24"/>
              </w:rPr>
              <w:t xml:space="preserve">Формировать у обучающихся функциональную грамотность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F82"/>
            <w:vAlign w:val="center"/>
          </w:tcPr>
          <w:p w:rsidR="001443D0" w:rsidRPr="001443D0" w:rsidRDefault="001443D0" w:rsidP="001443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443D0">
              <w:rPr>
                <w:bCs/>
                <w:color w:val="000000"/>
                <w:sz w:val="24"/>
                <w:szCs w:val="24"/>
              </w:rPr>
              <w:t>21,83%</w:t>
            </w:r>
          </w:p>
        </w:tc>
      </w:tr>
      <w:tr w:rsidR="001443D0" w:rsidRPr="001443D0" w:rsidTr="00276F99">
        <w:tc>
          <w:tcPr>
            <w:tcW w:w="708" w:type="dxa"/>
          </w:tcPr>
          <w:p w:rsidR="001443D0" w:rsidRPr="001443D0" w:rsidRDefault="001443D0" w:rsidP="001443D0">
            <w:pPr>
              <w:pStyle w:val="a4"/>
              <w:numPr>
                <w:ilvl w:val="0"/>
                <w:numId w:val="31"/>
              </w:numPr>
              <w:spacing w:after="0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3D0" w:rsidRPr="001443D0" w:rsidRDefault="001443D0" w:rsidP="001443D0">
            <w:pPr>
              <w:rPr>
                <w:bCs/>
                <w:color w:val="000000"/>
                <w:sz w:val="24"/>
                <w:szCs w:val="24"/>
              </w:rPr>
            </w:pPr>
            <w:r w:rsidRPr="001443D0">
              <w:rPr>
                <w:bCs/>
                <w:color w:val="000000"/>
                <w:sz w:val="24"/>
                <w:szCs w:val="24"/>
              </w:rPr>
              <w:t xml:space="preserve">Использовать цифровые технологии и ресурсы интернета, в том числе онлайн-обучение и онлайн-сервисы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283"/>
            <w:vAlign w:val="center"/>
          </w:tcPr>
          <w:p w:rsidR="001443D0" w:rsidRPr="001443D0" w:rsidRDefault="001443D0" w:rsidP="001443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443D0">
              <w:rPr>
                <w:bCs/>
                <w:color w:val="000000"/>
                <w:sz w:val="24"/>
                <w:szCs w:val="24"/>
              </w:rPr>
              <w:t>21,03%</w:t>
            </w:r>
          </w:p>
        </w:tc>
      </w:tr>
    </w:tbl>
    <w:p w:rsidR="00EF4C6F" w:rsidRDefault="00EF4C6F" w:rsidP="00EF4C6F">
      <w:pPr>
        <w:pStyle w:val="a4"/>
        <w:spacing w:after="0"/>
        <w:ind w:left="567" w:hanging="153"/>
        <w:jc w:val="center"/>
        <w:rPr>
          <w:rFonts w:ascii="Times New Roman" w:hAnsi="Times New Roman"/>
          <w:b/>
          <w:sz w:val="24"/>
          <w:szCs w:val="24"/>
        </w:rPr>
        <w:sectPr w:rsidR="00EF4C6F" w:rsidSect="000056E2">
          <w:pgSz w:w="16838" w:h="11906" w:orient="landscape"/>
          <w:pgMar w:top="720" w:right="720" w:bottom="720" w:left="720" w:header="708" w:footer="708" w:gutter="0"/>
          <w:cols w:space="708"/>
          <w:titlePg/>
          <w:docGrid w:linePitch="360"/>
        </w:sectPr>
      </w:pPr>
    </w:p>
    <w:p w:rsidR="00445E36" w:rsidRDefault="00EF4C6F" w:rsidP="00EF4C6F">
      <w:pPr>
        <w:pStyle w:val="a4"/>
        <w:spacing w:after="0"/>
        <w:ind w:left="567" w:hanging="15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Распределение профессиональных дефицитов учителей по блокам компетенций</w:t>
      </w:r>
    </w:p>
    <w:p w:rsidR="00EF4C6F" w:rsidRDefault="00EF4C6F" w:rsidP="00966A29">
      <w:pPr>
        <w:pStyle w:val="a4"/>
        <w:spacing w:after="0"/>
        <w:ind w:left="567" w:hanging="15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715000" cy="1981200"/>
            <wp:effectExtent l="0" t="0" r="0" b="0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1160F4" w:rsidRDefault="001160F4" w:rsidP="00966A29">
      <w:pPr>
        <w:pStyle w:val="a4"/>
        <w:spacing w:after="0"/>
        <w:ind w:left="567" w:hanging="153"/>
        <w:jc w:val="center"/>
        <w:rPr>
          <w:rFonts w:ascii="Times New Roman" w:hAnsi="Times New Roman"/>
          <w:b/>
          <w:sz w:val="24"/>
          <w:szCs w:val="24"/>
        </w:rPr>
      </w:pPr>
    </w:p>
    <w:p w:rsidR="00966A29" w:rsidRDefault="00445E36" w:rsidP="00966A29">
      <w:pPr>
        <w:pStyle w:val="a4"/>
        <w:spacing w:after="0"/>
        <w:ind w:left="567" w:hanging="15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Контекстные характеристики, которые могут служить причиной </w:t>
      </w:r>
      <w:r w:rsidRPr="00445E36">
        <w:rPr>
          <w:rFonts w:ascii="Times New Roman" w:hAnsi="Times New Roman"/>
          <w:b/>
          <w:sz w:val="24"/>
          <w:szCs w:val="24"/>
        </w:rPr>
        <w:t>низких образовательных результатов обучающихся</w:t>
      </w:r>
    </w:p>
    <w:tbl>
      <w:tblPr>
        <w:tblStyle w:val="a3"/>
        <w:tblW w:w="1559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686"/>
        <w:gridCol w:w="4866"/>
        <w:gridCol w:w="6041"/>
      </w:tblGrid>
      <w:tr w:rsidR="0079698F" w:rsidTr="00466C56">
        <w:tc>
          <w:tcPr>
            <w:tcW w:w="4686" w:type="dxa"/>
          </w:tcPr>
          <w:p w:rsidR="00445E36" w:rsidRDefault="00445E36" w:rsidP="00966A29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Квалификация педагога</w:t>
            </w:r>
          </w:p>
        </w:tc>
        <w:tc>
          <w:tcPr>
            <w:tcW w:w="4866" w:type="dxa"/>
          </w:tcPr>
          <w:p w:rsidR="00445E36" w:rsidRDefault="0079698F" w:rsidP="00966A29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Возраст педагога</w:t>
            </w:r>
          </w:p>
        </w:tc>
        <w:tc>
          <w:tcPr>
            <w:tcW w:w="6041" w:type="dxa"/>
          </w:tcPr>
          <w:p w:rsidR="00445E36" w:rsidRDefault="0079698F" w:rsidP="001160F4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Повышение квалификации педагога</w:t>
            </w:r>
            <w:r w:rsidR="00F83ECB">
              <w:rPr>
                <w:rFonts w:ascii="Times New Roman" w:hAnsi="Times New Roman"/>
                <w:b/>
                <w:sz w:val="24"/>
                <w:szCs w:val="24"/>
              </w:rPr>
              <w:t xml:space="preserve"> за три года</w:t>
            </w:r>
          </w:p>
        </w:tc>
      </w:tr>
      <w:tr w:rsidR="00EF4C6F" w:rsidTr="00466C56">
        <w:tc>
          <w:tcPr>
            <w:tcW w:w="4686" w:type="dxa"/>
          </w:tcPr>
          <w:p w:rsidR="00EF4C6F" w:rsidRDefault="00EF4C6F" w:rsidP="00A3368C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A7AD541" wp14:editId="4553D576">
                  <wp:extent cx="2838893" cy="3114675"/>
                  <wp:effectExtent l="0" t="0" r="0" b="9525"/>
                  <wp:docPr id="22" name="Диаграмма 2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</wp:inline>
              </w:drawing>
            </w:r>
          </w:p>
        </w:tc>
        <w:tc>
          <w:tcPr>
            <w:tcW w:w="4866" w:type="dxa"/>
          </w:tcPr>
          <w:p w:rsidR="00EF4C6F" w:rsidRDefault="00EF4C6F" w:rsidP="00A3368C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C30E835" wp14:editId="3B491903">
                  <wp:extent cx="2944272" cy="3114675"/>
                  <wp:effectExtent l="0" t="0" r="8890" b="9525"/>
                  <wp:docPr id="23" name="Диаграмма 2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</wp:inline>
              </w:drawing>
            </w:r>
          </w:p>
        </w:tc>
        <w:tc>
          <w:tcPr>
            <w:tcW w:w="6041" w:type="dxa"/>
          </w:tcPr>
          <w:p w:rsidR="00EF4C6F" w:rsidRDefault="00EF4C6F" w:rsidP="00A3368C">
            <w:pPr>
              <w:pStyle w:val="a4"/>
              <w:spacing w:after="0"/>
              <w:ind w:left="0" w:right="56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eastAsia="Times New Roman"/>
                <w:noProof/>
                <w:lang w:eastAsia="ru-RU"/>
              </w:rPr>
              <w:drawing>
                <wp:anchor distT="0" distB="0" distL="114300" distR="114300" simplePos="0" relativeHeight="251669504" behindDoc="0" locked="0" layoutInCell="1" allowOverlap="1" wp14:anchorId="7E51672C" wp14:editId="13EFF015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4258797" cy="3114926"/>
                  <wp:effectExtent l="0" t="0" r="8890" b="9525"/>
                  <wp:wrapSquare wrapText="bothSides"/>
                  <wp:docPr id="24" name="Диаграмма 2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7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D31291" w:rsidRDefault="00D31291" w:rsidP="00D31291">
      <w:pPr>
        <w:pStyle w:val="2"/>
        <w:rPr>
          <w:rFonts w:eastAsia="Times New Roman"/>
        </w:rPr>
      </w:pPr>
      <w:bookmarkStart w:id="5" w:name="_Toc44332801"/>
      <w:r>
        <w:rPr>
          <w:rFonts w:eastAsia="Times New Roman"/>
        </w:rPr>
        <w:t xml:space="preserve">2.2 Профессиональные дефициты и контекстные показатели учителей </w:t>
      </w:r>
      <w:r w:rsidR="006D5BEB">
        <w:rPr>
          <w:rFonts w:eastAsia="Times New Roman"/>
        </w:rPr>
        <w:t xml:space="preserve">математики </w:t>
      </w:r>
      <w:r>
        <w:rPr>
          <w:rFonts w:eastAsia="Times New Roman"/>
        </w:rPr>
        <w:t>школ с НОР</w:t>
      </w:r>
      <w:bookmarkEnd w:id="5"/>
    </w:p>
    <w:p w:rsidR="009A0BB0" w:rsidRPr="006D5BEB" w:rsidRDefault="00B37FBD" w:rsidP="006D5BEB">
      <w:pPr>
        <w:jc w:val="center"/>
        <w:rPr>
          <w:b/>
          <w:sz w:val="24"/>
          <w:szCs w:val="24"/>
        </w:rPr>
      </w:pPr>
      <w:r w:rsidRPr="006D5BEB">
        <w:rPr>
          <w:b/>
          <w:sz w:val="24"/>
          <w:szCs w:val="24"/>
        </w:rPr>
        <w:t xml:space="preserve">Профиль типичных профессиональных дефицитов учителей математики школ с </w:t>
      </w:r>
      <w:r w:rsidR="006D5BEB" w:rsidRPr="006D5BEB">
        <w:rPr>
          <w:b/>
          <w:sz w:val="24"/>
          <w:szCs w:val="24"/>
        </w:rPr>
        <w:t>НОР</w:t>
      </w:r>
      <w:r w:rsidR="0013602C">
        <w:rPr>
          <w:rStyle w:val="af5"/>
          <w:b/>
          <w:sz w:val="24"/>
          <w:szCs w:val="24"/>
        </w:rPr>
        <w:footnoteReference w:id="3"/>
      </w:r>
    </w:p>
    <w:tbl>
      <w:tblPr>
        <w:tblStyle w:val="a3"/>
        <w:tblW w:w="15084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879"/>
        <w:gridCol w:w="11511"/>
        <w:gridCol w:w="2694"/>
      </w:tblGrid>
      <w:tr w:rsidR="002A04BF" w:rsidRPr="002A04BF" w:rsidTr="00DB4880">
        <w:trPr>
          <w:trHeight w:val="730"/>
          <w:tblHeader/>
        </w:trPr>
        <w:tc>
          <w:tcPr>
            <w:tcW w:w="879" w:type="dxa"/>
            <w:shd w:val="clear" w:color="auto" w:fill="auto"/>
          </w:tcPr>
          <w:p w:rsidR="002A04BF" w:rsidRPr="00B37FBD" w:rsidRDefault="002A04BF" w:rsidP="003851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37FBD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1511" w:type="dxa"/>
            <w:tcBorders>
              <w:bottom w:val="single" w:sz="4" w:space="0" w:color="auto"/>
            </w:tcBorders>
            <w:shd w:val="clear" w:color="auto" w:fill="auto"/>
          </w:tcPr>
          <w:p w:rsidR="002A04BF" w:rsidRPr="00B37FBD" w:rsidRDefault="002A04BF" w:rsidP="00A3368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37FBD">
              <w:rPr>
                <w:b/>
                <w:sz w:val="24"/>
                <w:szCs w:val="24"/>
              </w:rPr>
              <w:t>Типичные профессиональные дефициты</w:t>
            </w:r>
          </w:p>
        </w:tc>
        <w:tc>
          <w:tcPr>
            <w:tcW w:w="2694" w:type="dxa"/>
          </w:tcPr>
          <w:p w:rsidR="002A04BF" w:rsidRPr="002A04BF" w:rsidRDefault="006E51AF" w:rsidP="002A04BF">
            <w:pPr>
              <w:tabs>
                <w:tab w:val="left" w:pos="1027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Доля учителей математики (%), имеющих профессиональные дефициты</w:t>
            </w:r>
          </w:p>
        </w:tc>
      </w:tr>
      <w:tr w:rsidR="005D070A" w:rsidRPr="002A04BF" w:rsidTr="00276F99">
        <w:tc>
          <w:tcPr>
            <w:tcW w:w="879" w:type="dxa"/>
          </w:tcPr>
          <w:p w:rsidR="005D070A" w:rsidRPr="002A04BF" w:rsidRDefault="005D070A" w:rsidP="005D070A">
            <w:pPr>
              <w:pStyle w:val="a4"/>
              <w:numPr>
                <w:ilvl w:val="0"/>
                <w:numId w:val="3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70A" w:rsidRPr="005D070A" w:rsidRDefault="005D070A" w:rsidP="005D070A">
            <w:pPr>
              <w:spacing w:line="240" w:lineRule="auto"/>
              <w:jc w:val="left"/>
              <w:rPr>
                <w:bCs/>
                <w:color w:val="000000"/>
                <w:sz w:val="24"/>
                <w:szCs w:val="24"/>
              </w:rPr>
            </w:pPr>
            <w:r w:rsidRPr="005D070A">
              <w:rPr>
                <w:bCs/>
                <w:color w:val="000000"/>
                <w:sz w:val="24"/>
                <w:szCs w:val="24"/>
              </w:rPr>
              <w:t>Осуществлять адресную работу с детьми с особыми образовательными потребностями (</w:t>
            </w:r>
            <w:proofErr w:type="spellStart"/>
            <w:r w:rsidRPr="005D070A">
              <w:rPr>
                <w:bCs/>
                <w:color w:val="000000"/>
                <w:sz w:val="24"/>
                <w:szCs w:val="24"/>
              </w:rPr>
              <w:t>аутисты</w:t>
            </w:r>
            <w:proofErr w:type="spellEnd"/>
            <w:r w:rsidRPr="005D070A">
              <w:rPr>
                <w:bCs/>
                <w:color w:val="000000"/>
                <w:sz w:val="24"/>
                <w:szCs w:val="24"/>
              </w:rPr>
              <w:t xml:space="preserve">, дети с синдромом дефицита внимания и </w:t>
            </w:r>
            <w:proofErr w:type="spellStart"/>
            <w:proofErr w:type="gramStart"/>
            <w:r w:rsidRPr="005D070A">
              <w:rPr>
                <w:bCs/>
                <w:color w:val="000000"/>
                <w:sz w:val="24"/>
                <w:szCs w:val="24"/>
              </w:rPr>
              <w:t>гиперактивностью</w:t>
            </w:r>
            <w:proofErr w:type="spellEnd"/>
            <w:proofErr w:type="gramEnd"/>
            <w:r w:rsidRPr="005D070A">
              <w:rPr>
                <w:bCs/>
                <w:color w:val="000000"/>
                <w:sz w:val="24"/>
                <w:szCs w:val="24"/>
              </w:rPr>
              <w:t xml:space="preserve"> и др.)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vAlign w:val="center"/>
          </w:tcPr>
          <w:p w:rsidR="005D070A" w:rsidRPr="005D070A" w:rsidRDefault="005D070A" w:rsidP="005D070A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5D070A">
              <w:rPr>
                <w:bCs/>
                <w:color w:val="000000"/>
                <w:sz w:val="24"/>
                <w:szCs w:val="24"/>
              </w:rPr>
              <w:t>65,74%</w:t>
            </w:r>
          </w:p>
        </w:tc>
      </w:tr>
      <w:tr w:rsidR="005D070A" w:rsidRPr="002A04BF" w:rsidTr="00276F99">
        <w:tc>
          <w:tcPr>
            <w:tcW w:w="879" w:type="dxa"/>
          </w:tcPr>
          <w:p w:rsidR="005D070A" w:rsidRPr="002A04BF" w:rsidRDefault="005D070A" w:rsidP="005D070A">
            <w:pPr>
              <w:pStyle w:val="a4"/>
              <w:numPr>
                <w:ilvl w:val="0"/>
                <w:numId w:val="3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1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</w:tcPr>
          <w:p w:rsidR="005D070A" w:rsidRPr="005D070A" w:rsidRDefault="005D070A" w:rsidP="005D070A">
            <w:pPr>
              <w:rPr>
                <w:bCs/>
                <w:color w:val="000000"/>
                <w:sz w:val="24"/>
                <w:szCs w:val="24"/>
              </w:rPr>
            </w:pPr>
            <w:r w:rsidRPr="005D070A">
              <w:rPr>
                <w:bCs/>
                <w:color w:val="000000"/>
                <w:sz w:val="24"/>
                <w:szCs w:val="24"/>
              </w:rPr>
              <w:t xml:space="preserve">Формировать у обучающихся умение решать математические задачи по международному стандарту PISA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8270"/>
            <w:vAlign w:val="center"/>
          </w:tcPr>
          <w:p w:rsidR="005D070A" w:rsidRPr="005D070A" w:rsidRDefault="005D070A" w:rsidP="005D070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D070A">
              <w:rPr>
                <w:bCs/>
                <w:color w:val="000000"/>
                <w:sz w:val="24"/>
                <w:szCs w:val="24"/>
              </w:rPr>
              <w:t>57,66%</w:t>
            </w:r>
          </w:p>
        </w:tc>
      </w:tr>
      <w:tr w:rsidR="005D070A" w:rsidRPr="002A04BF" w:rsidTr="00276F99">
        <w:tc>
          <w:tcPr>
            <w:tcW w:w="879" w:type="dxa"/>
          </w:tcPr>
          <w:p w:rsidR="005D070A" w:rsidRPr="002A04BF" w:rsidRDefault="005D070A" w:rsidP="005D070A">
            <w:pPr>
              <w:pStyle w:val="a4"/>
              <w:numPr>
                <w:ilvl w:val="0"/>
                <w:numId w:val="3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1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</w:tcPr>
          <w:p w:rsidR="005D070A" w:rsidRPr="005D070A" w:rsidRDefault="005D070A" w:rsidP="005D070A">
            <w:pPr>
              <w:rPr>
                <w:bCs/>
                <w:color w:val="000000"/>
                <w:sz w:val="24"/>
                <w:szCs w:val="24"/>
              </w:rPr>
            </w:pPr>
            <w:r w:rsidRPr="005D070A">
              <w:rPr>
                <w:bCs/>
                <w:color w:val="000000"/>
                <w:sz w:val="24"/>
                <w:szCs w:val="24"/>
              </w:rPr>
              <w:t xml:space="preserve">Формировать у обучающихся умение решать задачи по теории вероятностей с применением многоуровневой системы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9574"/>
            <w:vAlign w:val="center"/>
          </w:tcPr>
          <w:p w:rsidR="005D070A" w:rsidRPr="005D070A" w:rsidRDefault="005D070A" w:rsidP="005D070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D070A">
              <w:rPr>
                <w:bCs/>
                <w:color w:val="000000"/>
                <w:sz w:val="24"/>
                <w:szCs w:val="24"/>
              </w:rPr>
              <w:t>51,21%</w:t>
            </w:r>
          </w:p>
        </w:tc>
      </w:tr>
      <w:tr w:rsidR="005D070A" w:rsidRPr="002A04BF" w:rsidTr="00276F99">
        <w:tc>
          <w:tcPr>
            <w:tcW w:w="879" w:type="dxa"/>
          </w:tcPr>
          <w:p w:rsidR="005D070A" w:rsidRPr="002A04BF" w:rsidRDefault="005D070A" w:rsidP="005D070A">
            <w:pPr>
              <w:pStyle w:val="a4"/>
              <w:numPr>
                <w:ilvl w:val="0"/>
                <w:numId w:val="3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1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</w:tcPr>
          <w:p w:rsidR="005D070A" w:rsidRPr="005D070A" w:rsidRDefault="005D070A" w:rsidP="005D070A">
            <w:pPr>
              <w:rPr>
                <w:bCs/>
                <w:color w:val="000000"/>
                <w:sz w:val="24"/>
                <w:szCs w:val="24"/>
              </w:rPr>
            </w:pPr>
            <w:r w:rsidRPr="005D070A">
              <w:rPr>
                <w:bCs/>
                <w:color w:val="000000"/>
                <w:sz w:val="24"/>
                <w:szCs w:val="24"/>
              </w:rPr>
              <w:t xml:space="preserve">Формировать у обучающихся умение решать задачи по теории чисел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9975"/>
            <w:vAlign w:val="center"/>
          </w:tcPr>
          <w:p w:rsidR="005D070A" w:rsidRPr="005D070A" w:rsidRDefault="005D070A" w:rsidP="005D070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D070A">
              <w:rPr>
                <w:bCs/>
                <w:color w:val="000000"/>
                <w:sz w:val="24"/>
                <w:szCs w:val="24"/>
              </w:rPr>
              <w:t>50,00%</w:t>
            </w:r>
          </w:p>
        </w:tc>
      </w:tr>
      <w:tr w:rsidR="005D070A" w:rsidRPr="002A04BF" w:rsidTr="00276F99">
        <w:tc>
          <w:tcPr>
            <w:tcW w:w="879" w:type="dxa"/>
          </w:tcPr>
          <w:p w:rsidR="005D070A" w:rsidRPr="002A04BF" w:rsidRDefault="005D070A" w:rsidP="005D070A">
            <w:pPr>
              <w:pStyle w:val="a4"/>
              <w:numPr>
                <w:ilvl w:val="0"/>
                <w:numId w:val="3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1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</w:tcPr>
          <w:p w:rsidR="005D070A" w:rsidRPr="005D070A" w:rsidRDefault="005D070A" w:rsidP="005D070A">
            <w:pPr>
              <w:rPr>
                <w:bCs/>
                <w:color w:val="000000"/>
                <w:sz w:val="24"/>
                <w:szCs w:val="24"/>
              </w:rPr>
            </w:pPr>
            <w:r w:rsidRPr="005D070A">
              <w:rPr>
                <w:bCs/>
                <w:color w:val="000000"/>
                <w:sz w:val="24"/>
                <w:szCs w:val="24"/>
              </w:rPr>
              <w:t xml:space="preserve">Формировать у обучающихся умение решать задачи с параметром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9B75"/>
            <w:vAlign w:val="center"/>
          </w:tcPr>
          <w:p w:rsidR="005D070A" w:rsidRPr="005D070A" w:rsidRDefault="005D070A" w:rsidP="005D070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D070A">
              <w:rPr>
                <w:bCs/>
                <w:color w:val="000000"/>
                <w:sz w:val="24"/>
                <w:szCs w:val="24"/>
              </w:rPr>
              <w:t>49,19%</w:t>
            </w:r>
          </w:p>
        </w:tc>
      </w:tr>
      <w:tr w:rsidR="005D070A" w:rsidRPr="002A04BF" w:rsidTr="00276F99">
        <w:tc>
          <w:tcPr>
            <w:tcW w:w="879" w:type="dxa"/>
          </w:tcPr>
          <w:p w:rsidR="005D070A" w:rsidRPr="002A04BF" w:rsidRDefault="005D070A" w:rsidP="005D070A">
            <w:pPr>
              <w:pStyle w:val="a4"/>
              <w:numPr>
                <w:ilvl w:val="0"/>
                <w:numId w:val="3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70A" w:rsidRPr="005D070A" w:rsidRDefault="005D070A" w:rsidP="005D070A">
            <w:pPr>
              <w:rPr>
                <w:bCs/>
                <w:color w:val="000000"/>
                <w:sz w:val="24"/>
                <w:szCs w:val="24"/>
              </w:rPr>
            </w:pPr>
            <w:r w:rsidRPr="005D070A">
              <w:rPr>
                <w:bCs/>
                <w:color w:val="000000"/>
                <w:sz w:val="24"/>
                <w:szCs w:val="24"/>
              </w:rPr>
              <w:t xml:space="preserve">Применять технологию критического мышления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B57A"/>
            <w:vAlign w:val="center"/>
          </w:tcPr>
          <w:p w:rsidR="005D070A" w:rsidRPr="005D070A" w:rsidRDefault="005D070A" w:rsidP="005D070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D070A">
              <w:rPr>
                <w:bCs/>
                <w:color w:val="000000"/>
                <w:sz w:val="24"/>
                <w:szCs w:val="24"/>
              </w:rPr>
              <w:t>40,64%</w:t>
            </w:r>
          </w:p>
        </w:tc>
      </w:tr>
      <w:tr w:rsidR="005D070A" w:rsidRPr="002A04BF" w:rsidTr="00276F99">
        <w:tc>
          <w:tcPr>
            <w:tcW w:w="879" w:type="dxa"/>
          </w:tcPr>
          <w:p w:rsidR="005D070A" w:rsidRPr="002A04BF" w:rsidRDefault="005D070A" w:rsidP="005D070A">
            <w:pPr>
              <w:pStyle w:val="a4"/>
              <w:numPr>
                <w:ilvl w:val="0"/>
                <w:numId w:val="3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70A" w:rsidRPr="005D070A" w:rsidRDefault="005D070A" w:rsidP="005D070A">
            <w:pPr>
              <w:rPr>
                <w:bCs/>
                <w:color w:val="000000"/>
                <w:sz w:val="24"/>
                <w:szCs w:val="24"/>
              </w:rPr>
            </w:pPr>
            <w:r w:rsidRPr="005D070A">
              <w:rPr>
                <w:bCs/>
                <w:color w:val="000000"/>
                <w:sz w:val="24"/>
                <w:szCs w:val="24"/>
              </w:rPr>
              <w:t xml:space="preserve">Разрабатывать и реализовывать индивидуальные образовательные маршруты, индивидуальные программы развития и индивидуально-ориентированные образовательные программы с учетом личностных и возрастных особенностей обучающихся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BF7C"/>
            <w:vAlign w:val="center"/>
          </w:tcPr>
          <w:p w:rsidR="005D070A" w:rsidRPr="005D070A" w:rsidRDefault="005D070A" w:rsidP="005D070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D070A">
              <w:rPr>
                <w:bCs/>
                <w:color w:val="000000"/>
                <w:sz w:val="24"/>
                <w:szCs w:val="24"/>
              </w:rPr>
              <w:t>37,05%</w:t>
            </w:r>
          </w:p>
        </w:tc>
      </w:tr>
      <w:tr w:rsidR="005D070A" w:rsidRPr="002A04BF" w:rsidTr="00276F99">
        <w:tc>
          <w:tcPr>
            <w:tcW w:w="879" w:type="dxa"/>
          </w:tcPr>
          <w:p w:rsidR="005D070A" w:rsidRPr="002A04BF" w:rsidRDefault="005D070A" w:rsidP="005D070A">
            <w:pPr>
              <w:pStyle w:val="a4"/>
              <w:numPr>
                <w:ilvl w:val="0"/>
                <w:numId w:val="3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70A" w:rsidRPr="005D070A" w:rsidRDefault="005D070A" w:rsidP="005D070A">
            <w:pPr>
              <w:rPr>
                <w:bCs/>
                <w:color w:val="000000"/>
                <w:sz w:val="24"/>
                <w:szCs w:val="24"/>
              </w:rPr>
            </w:pPr>
            <w:r w:rsidRPr="005D070A">
              <w:rPr>
                <w:bCs/>
                <w:color w:val="000000"/>
                <w:sz w:val="24"/>
                <w:szCs w:val="24"/>
              </w:rPr>
              <w:t xml:space="preserve">Способность добиваться высоких результатов в сложных и неопределенных условиях работы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BF7C"/>
            <w:vAlign w:val="center"/>
          </w:tcPr>
          <w:p w:rsidR="005D070A" w:rsidRPr="005D070A" w:rsidRDefault="005D070A" w:rsidP="005D070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D070A">
              <w:rPr>
                <w:bCs/>
                <w:color w:val="000000"/>
                <w:sz w:val="24"/>
                <w:szCs w:val="24"/>
              </w:rPr>
              <w:t>37,05%</w:t>
            </w:r>
          </w:p>
        </w:tc>
      </w:tr>
      <w:tr w:rsidR="00630864" w:rsidRPr="002A04BF" w:rsidTr="00276F99">
        <w:tc>
          <w:tcPr>
            <w:tcW w:w="879" w:type="dxa"/>
          </w:tcPr>
          <w:p w:rsidR="00630864" w:rsidRPr="002A04BF" w:rsidRDefault="00630864" w:rsidP="00630864">
            <w:pPr>
              <w:pStyle w:val="a4"/>
              <w:numPr>
                <w:ilvl w:val="0"/>
                <w:numId w:val="3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1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</w:tcPr>
          <w:p w:rsidR="00630864" w:rsidRPr="005D070A" w:rsidRDefault="00630864" w:rsidP="00630864">
            <w:pPr>
              <w:rPr>
                <w:bCs/>
                <w:color w:val="000000"/>
                <w:sz w:val="24"/>
                <w:szCs w:val="24"/>
              </w:rPr>
            </w:pPr>
            <w:r w:rsidRPr="005D070A">
              <w:rPr>
                <w:bCs/>
                <w:color w:val="000000"/>
                <w:sz w:val="24"/>
                <w:szCs w:val="24"/>
              </w:rPr>
              <w:t xml:space="preserve">Применять различные методы формирования у обучающихся умения решать текстовые задачи экономического содержания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C87E"/>
            <w:vAlign w:val="center"/>
          </w:tcPr>
          <w:p w:rsidR="00630864" w:rsidRPr="005D070A" w:rsidRDefault="00630864" w:rsidP="0063086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D070A">
              <w:rPr>
                <w:bCs/>
                <w:color w:val="000000"/>
                <w:sz w:val="24"/>
                <w:szCs w:val="24"/>
              </w:rPr>
              <w:t>34,27%</w:t>
            </w:r>
          </w:p>
        </w:tc>
      </w:tr>
      <w:tr w:rsidR="00630864" w:rsidRPr="002A04BF" w:rsidTr="00276F99">
        <w:tc>
          <w:tcPr>
            <w:tcW w:w="879" w:type="dxa"/>
          </w:tcPr>
          <w:p w:rsidR="00630864" w:rsidRPr="002A04BF" w:rsidRDefault="00630864" w:rsidP="00630864">
            <w:pPr>
              <w:pStyle w:val="a4"/>
              <w:numPr>
                <w:ilvl w:val="0"/>
                <w:numId w:val="3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64" w:rsidRPr="005D070A" w:rsidRDefault="00630864" w:rsidP="00630864">
            <w:pPr>
              <w:rPr>
                <w:bCs/>
                <w:color w:val="000000"/>
                <w:sz w:val="24"/>
                <w:szCs w:val="24"/>
              </w:rPr>
            </w:pPr>
            <w:r w:rsidRPr="005D070A">
              <w:rPr>
                <w:bCs/>
                <w:color w:val="000000"/>
                <w:sz w:val="24"/>
                <w:szCs w:val="24"/>
              </w:rPr>
              <w:t>Осуществлять подготовку обучающихся к участию в олимпиадах, конференциях, турнирах и др.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C87E"/>
            <w:vAlign w:val="center"/>
          </w:tcPr>
          <w:p w:rsidR="00630864" w:rsidRPr="005D070A" w:rsidRDefault="00630864" w:rsidP="0063086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D070A">
              <w:rPr>
                <w:bCs/>
                <w:color w:val="000000"/>
                <w:sz w:val="24"/>
                <w:szCs w:val="24"/>
              </w:rPr>
              <w:t>34,26%</w:t>
            </w:r>
          </w:p>
        </w:tc>
      </w:tr>
      <w:tr w:rsidR="00630864" w:rsidRPr="002A04BF" w:rsidTr="00276F99">
        <w:tc>
          <w:tcPr>
            <w:tcW w:w="879" w:type="dxa"/>
          </w:tcPr>
          <w:p w:rsidR="00630864" w:rsidRPr="002A04BF" w:rsidRDefault="00630864" w:rsidP="00630864">
            <w:pPr>
              <w:pStyle w:val="a4"/>
              <w:numPr>
                <w:ilvl w:val="0"/>
                <w:numId w:val="3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64" w:rsidRPr="005D070A" w:rsidRDefault="00630864" w:rsidP="00630864">
            <w:pPr>
              <w:rPr>
                <w:bCs/>
                <w:color w:val="000000"/>
                <w:sz w:val="24"/>
                <w:szCs w:val="24"/>
              </w:rPr>
            </w:pPr>
            <w:r w:rsidRPr="005D070A">
              <w:rPr>
                <w:bCs/>
                <w:color w:val="000000"/>
                <w:sz w:val="24"/>
                <w:szCs w:val="24"/>
              </w:rPr>
              <w:t xml:space="preserve">Осуществлять адресную работу с одаренными детьми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CE7F"/>
            <w:vAlign w:val="center"/>
          </w:tcPr>
          <w:p w:rsidR="00630864" w:rsidRPr="005D070A" w:rsidRDefault="00630864" w:rsidP="0063086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D070A">
              <w:rPr>
                <w:bCs/>
                <w:color w:val="000000"/>
                <w:sz w:val="24"/>
                <w:szCs w:val="24"/>
              </w:rPr>
              <w:t>32,27%</w:t>
            </w:r>
          </w:p>
        </w:tc>
      </w:tr>
      <w:tr w:rsidR="00630864" w:rsidRPr="002A04BF" w:rsidTr="00276F99">
        <w:tc>
          <w:tcPr>
            <w:tcW w:w="879" w:type="dxa"/>
          </w:tcPr>
          <w:p w:rsidR="00630864" w:rsidRPr="002A04BF" w:rsidRDefault="00630864" w:rsidP="00630864">
            <w:pPr>
              <w:pStyle w:val="a4"/>
              <w:numPr>
                <w:ilvl w:val="0"/>
                <w:numId w:val="3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64" w:rsidRPr="005D070A" w:rsidRDefault="00630864" w:rsidP="00630864">
            <w:pPr>
              <w:rPr>
                <w:bCs/>
                <w:color w:val="000000"/>
                <w:sz w:val="24"/>
                <w:szCs w:val="24"/>
              </w:rPr>
            </w:pPr>
            <w:r w:rsidRPr="005D070A">
              <w:rPr>
                <w:bCs/>
                <w:color w:val="000000"/>
                <w:sz w:val="24"/>
                <w:szCs w:val="24"/>
              </w:rPr>
              <w:t xml:space="preserve">Организовывать проектную деятельность детей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480"/>
            <w:vAlign w:val="center"/>
          </w:tcPr>
          <w:p w:rsidR="00630864" w:rsidRPr="005D070A" w:rsidRDefault="00630864" w:rsidP="0063086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D070A">
              <w:rPr>
                <w:bCs/>
                <w:color w:val="000000"/>
                <w:sz w:val="24"/>
                <w:szCs w:val="24"/>
              </w:rPr>
              <w:t>30,28%</w:t>
            </w:r>
          </w:p>
        </w:tc>
      </w:tr>
      <w:tr w:rsidR="00630864" w:rsidRPr="002A04BF" w:rsidTr="00276F99">
        <w:tc>
          <w:tcPr>
            <w:tcW w:w="879" w:type="dxa"/>
          </w:tcPr>
          <w:p w:rsidR="00630864" w:rsidRPr="002A04BF" w:rsidRDefault="00630864" w:rsidP="00630864">
            <w:pPr>
              <w:pStyle w:val="a4"/>
              <w:numPr>
                <w:ilvl w:val="0"/>
                <w:numId w:val="3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1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</w:tcPr>
          <w:p w:rsidR="00630864" w:rsidRPr="005D070A" w:rsidRDefault="00630864" w:rsidP="00630864">
            <w:pPr>
              <w:rPr>
                <w:bCs/>
                <w:color w:val="000000"/>
                <w:sz w:val="24"/>
                <w:szCs w:val="24"/>
              </w:rPr>
            </w:pPr>
            <w:r w:rsidRPr="005D070A">
              <w:rPr>
                <w:bCs/>
                <w:color w:val="000000"/>
                <w:sz w:val="24"/>
                <w:szCs w:val="24"/>
              </w:rPr>
              <w:t xml:space="preserve">Формировать у обучающихся умение решать задачи планиметрии и стереометрии с применением метода координат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580"/>
            <w:vAlign w:val="center"/>
          </w:tcPr>
          <w:p w:rsidR="00630864" w:rsidRPr="005D070A" w:rsidRDefault="00630864" w:rsidP="0063086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D070A">
              <w:rPr>
                <w:bCs/>
                <w:color w:val="000000"/>
                <w:sz w:val="24"/>
                <w:szCs w:val="24"/>
              </w:rPr>
              <w:t>29,84%</w:t>
            </w:r>
          </w:p>
        </w:tc>
      </w:tr>
      <w:tr w:rsidR="00630864" w:rsidRPr="002A04BF" w:rsidTr="00276F99">
        <w:tc>
          <w:tcPr>
            <w:tcW w:w="879" w:type="dxa"/>
          </w:tcPr>
          <w:p w:rsidR="00630864" w:rsidRPr="002A04BF" w:rsidRDefault="00630864" w:rsidP="00630864">
            <w:pPr>
              <w:pStyle w:val="a4"/>
              <w:numPr>
                <w:ilvl w:val="0"/>
                <w:numId w:val="3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64" w:rsidRPr="005D070A" w:rsidRDefault="00630864" w:rsidP="00630864">
            <w:pPr>
              <w:rPr>
                <w:bCs/>
                <w:color w:val="000000"/>
                <w:sz w:val="24"/>
                <w:szCs w:val="24"/>
              </w:rPr>
            </w:pPr>
            <w:r w:rsidRPr="005D070A">
              <w:rPr>
                <w:bCs/>
                <w:color w:val="000000"/>
                <w:sz w:val="24"/>
                <w:szCs w:val="24"/>
              </w:rPr>
              <w:t xml:space="preserve">Организовать самостоятельную деятельность обучающихся, в том числе исследовательскую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881"/>
            <w:vAlign w:val="center"/>
          </w:tcPr>
          <w:p w:rsidR="00630864" w:rsidRPr="005D070A" w:rsidRDefault="00630864" w:rsidP="0063086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D070A">
              <w:rPr>
                <w:bCs/>
                <w:color w:val="000000"/>
                <w:sz w:val="24"/>
                <w:szCs w:val="24"/>
              </w:rPr>
              <w:t>28,69%</w:t>
            </w:r>
          </w:p>
        </w:tc>
      </w:tr>
      <w:tr w:rsidR="00630864" w:rsidRPr="002A04BF" w:rsidTr="00276F99">
        <w:tc>
          <w:tcPr>
            <w:tcW w:w="879" w:type="dxa"/>
          </w:tcPr>
          <w:p w:rsidR="00630864" w:rsidRPr="002A04BF" w:rsidRDefault="00630864" w:rsidP="00630864">
            <w:pPr>
              <w:pStyle w:val="a4"/>
              <w:numPr>
                <w:ilvl w:val="0"/>
                <w:numId w:val="3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1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</w:tcPr>
          <w:p w:rsidR="00630864" w:rsidRPr="005D070A" w:rsidRDefault="00630864" w:rsidP="00630864">
            <w:pPr>
              <w:rPr>
                <w:bCs/>
                <w:color w:val="000000"/>
                <w:sz w:val="24"/>
                <w:szCs w:val="24"/>
              </w:rPr>
            </w:pPr>
            <w:r w:rsidRPr="005D070A">
              <w:rPr>
                <w:bCs/>
                <w:color w:val="000000"/>
                <w:sz w:val="24"/>
                <w:szCs w:val="24"/>
              </w:rPr>
              <w:t xml:space="preserve">Формировать у обучающихся умение использовать метод рационализации при решении логарифмических, показательных уравнений и неравенств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981"/>
            <w:vAlign w:val="center"/>
          </w:tcPr>
          <w:p w:rsidR="00630864" w:rsidRPr="005D070A" w:rsidRDefault="00630864" w:rsidP="0063086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D070A">
              <w:rPr>
                <w:bCs/>
                <w:color w:val="000000"/>
                <w:sz w:val="24"/>
                <w:szCs w:val="24"/>
              </w:rPr>
              <w:t>28,63%</w:t>
            </w:r>
          </w:p>
        </w:tc>
      </w:tr>
      <w:tr w:rsidR="00630864" w:rsidRPr="002A04BF" w:rsidTr="00276F99">
        <w:tc>
          <w:tcPr>
            <w:tcW w:w="879" w:type="dxa"/>
          </w:tcPr>
          <w:p w:rsidR="00630864" w:rsidRPr="002A04BF" w:rsidRDefault="00630864" w:rsidP="00630864">
            <w:pPr>
              <w:pStyle w:val="a4"/>
              <w:numPr>
                <w:ilvl w:val="0"/>
                <w:numId w:val="3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64" w:rsidRPr="005D070A" w:rsidRDefault="00630864" w:rsidP="00630864">
            <w:pPr>
              <w:rPr>
                <w:bCs/>
                <w:color w:val="000000"/>
                <w:sz w:val="24"/>
                <w:szCs w:val="24"/>
              </w:rPr>
            </w:pPr>
            <w:r w:rsidRPr="005D070A">
              <w:rPr>
                <w:bCs/>
                <w:color w:val="000000"/>
                <w:sz w:val="24"/>
                <w:szCs w:val="24"/>
              </w:rPr>
              <w:t xml:space="preserve">Осуществлять адресную работу с детьми с ограниченными возможностями здоровья, в том числе с использованием дистанционных технологий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C82"/>
            <w:vAlign w:val="center"/>
          </w:tcPr>
          <w:p w:rsidR="00630864" w:rsidRPr="005D070A" w:rsidRDefault="00630864" w:rsidP="0063086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D070A">
              <w:rPr>
                <w:bCs/>
                <w:color w:val="000000"/>
                <w:sz w:val="24"/>
                <w:szCs w:val="24"/>
              </w:rPr>
              <w:t>27,49%</w:t>
            </w:r>
          </w:p>
        </w:tc>
      </w:tr>
      <w:tr w:rsidR="00630864" w:rsidRPr="002A04BF" w:rsidTr="00276F99">
        <w:tc>
          <w:tcPr>
            <w:tcW w:w="879" w:type="dxa"/>
          </w:tcPr>
          <w:p w:rsidR="00630864" w:rsidRPr="002A04BF" w:rsidRDefault="00630864" w:rsidP="00630864">
            <w:pPr>
              <w:pStyle w:val="a4"/>
              <w:numPr>
                <w:ilvl w:val="0"/>
                <w:numId w:val="3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64" w:rsidRPr="005D070A" w:rsidRDefault="00630864" w:rsidP="00630864">
            <w:pPr>
              <w:rPr>
                <w:bCs/>
                <w:color w:val="000000"/>
                <w:sz w:val="24"/>
                <w:szCs w:val="24"/>
              </w:rPr>
            </w:pPr>
            <w:r w:rsidRPr="005D070A">
              <w:rPr>
                <w:bCs/>
                <w:color w:val="000000"/>
                <w:sz w:val="24"/>
                <w:szCs w:val="24"/>
              </w:rPr>
              <w:t xml:space="preserve">Формировать у обучающихся функциональную грамотность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784"/>
            <w:vAlign w:val="center"/>
          </w:tcPr>
          <w:p w:rsidR="00630864" w:rsidRPr="005D070A" w:rsidRDefault="00630864" w:rsidP="0063086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D070A">
              <w:rPr>
                <w:bCs/>
                <w:color w:val="000000"/>
                <w:sz w:val="24"/>
                <w:szCs w:val="24"/>
              </w:rPr>
              <w:t>23,90%</w:t>
            </w:r>
          </w:p>
        </w:tc>
      </w:tr>
      <w:tr w:rsidR="00630864" w:rsidRPr="002A04BF" w:rsidTr="00276F99">
        <w:tc>
          <w:tcPr>
            <w:tcW w:w="879" w:type="dxa"/>
          </w:tcPr>
          <w:p w:rsidR="00630864" w:rsidRPr="002A04BF" w:rsidRDefault="00630864" w:rsidP="00630864">
            <w:pPr>
              <w:pStyle w:val="a4"/>
              <w:numPr>
                <w:ilvl w:val="0"/>
                <w:numId w:val="3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1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</w:tcPr>
          <w:p w:rsidR="00630864" w:rsidRPr="005D070A" w:rsidRDefault="00630864" w:rsidP="00630864">
            <w:pPr>
              <w:rPr>
                <w:bCs/>
                <w:color w:val="000000"/>
                <w:sz w:val="24"/>
                <w:szCs w:val="24"/>
              </w:rPr>
            </w:pPr>
            <w:r w:rsidRPr="005D070A">
              <w:rPr>
                <w:bCs/>
                <w:color w:val="000000"/>
                <w:sz w:val="24"/>
                <w:szCs w:val="24"/>
              </w:rPr>
              <w:t xml:space="preserve">Формировать у обучающихся умение применять производную функцию при решении задач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884"/>
            <w:vAlign w:val="center"/>
          </w:tcPr>
          <w:p w:rsidR="00630864" w:rsidRPr="005D070A" w:rsidRDefault="00630864" w:rsidP="0063086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D070A">
              <w:rPr>
                <w:bCs/>
                <w:color w:val="000000"/>
                <w:sz w:val="24"/>
                <w:szCs w:val="24"/>
              </w:rPr>
              <w:t>23,39%</w:t>
            </w:r>
          </w:p>
        </w:tc>
      </w:tr>
      <w:tr w:rsidR="00630864" w:rsidRPr="002A04BF" w:rsidTr="00276F99">
        <w:tc>
          <w:tcPr>
            <w:tcW w:w="879" w:type="dxa"/>
          </w:tcPr>
          <w:p w:rsidR="00630864" w:rsidRPr="002A04BF" w:rsidRDefault="00630864" w:rsidP="00630864">
            <w:pPr>
              <w:pStyle w:val="a4"/>
              <w:numPr>
                <w:ilvl w:val="0"/>
                <w:numId w:val="3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64" w:rsidRPr="005D070A" w:rsidRDefault="00630864" w:rsidP="00630864">
            <w:pPr>
              <w:rPr>
                <w:bCs/>
                <w:color w:val="000000"/>
                <w:sz w:val="24"/>
                <w:szCs w:val="24"/>
              </w:rPr>
            </w:pPr>
            <w:r w:rsidRPr="005D070A">
              <w:rPr>
                <w:bCs/>
                <w:color w:val="000000"/>
                <w:sz w:val="24"/>
                <w:szCs w:val="24"/>
              </w:rPr>
              <w:t xml:space="preserve">Реализовывать проблемное обучение, осуществлять связь обучения по предмету (курсу, программе) с практикой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A84"/>
            <w:vAlign w:val="center"/>
          </w:tcPr>
          <w:p w:rsidR="00630864" w:rsidRPr="005D070A" w:rsidRDefault="00630864" w:rsidP="0063086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D070A">
              <w:rPr>
                <w:bCs/>
                <w:color w:val="000000"/>
                <w:sz w:val="24"/>
                <w:szCs w:val="24"/>
              </w:rPr>
              <w:t>22,71%</w:t>
            </w:r>
          </w:p>
        </w:tc>
      </w:tr>
      <w:tr w:rsidR="00630864" w:rsidRPr="002A04BF" w:rsidTr="00276F99">
        <w:tc>
          <w:tcPr>
            <w:tcW w:w="879" w:type="dxa"/>
          </w:tcPr>
          <w:p w:rsidR="00630864" w:rsidRPr="002A04BF" w:rsidRDefault="00630864" w:rsidP="00630864">
            <w:pPr>
              <w:pStyle w:val="a4"/>
              <w:numPr>
                <w:ilvl w:val="0"/>
                <w:numId w:val="3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64" w:rsidRPr="005D070A" w:rsidRDefault="00630864" w:rsidP="00630864">
            <w:pPr>
              <w:rPr>
                <w:bCs/>
                <w:color w:val="000000"/>
                <w:sz w:val="24"/>
                <w:szCs w:val="24"/>
              </w:rPr>
            </w:pPr>
            <w:r w:rsidRPr="005D070A">
              <w:rPr>
                <w:bCs/>
                <w:color w:val="000000"/>
                <w:sz w:val="24"/>
                <w:szCs w:val="24"/>
              </w:rPr>
              <w:t xml:space="preserve">Использовать цифровые технологии и ресурсы интернета, в том числе онлайн-обучение и онлайн-сервисы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84"/>
            <w:vAlign w:val="center"/>
          </w:tcPr>
          <w:p w:rsidR="00630864" w:rsidRPr="005D070A" w:rsidRDefault="00630864" w:rsidP="0063086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D070A">
              <w:rPr>
                <w:bCs/>
                <w:color w:val="000000"/>
                <w:sz w:val="24"/>
                <w:szCs w:val="24"/>
              </w:rPr>
              <w:t>22,31%</w:t>
            </w:r>
          </w:p>
        </w:tc>
      </w:tr>
    </w:tbl>
    <w:p w:rsidR="00B37FBD" w:rsidRDefault="00B37FBD" w:rsidP="00B37FBD">
      <w:pPr>
        <w:pStyle w:val="a4"/>
        <w:spacing w:after="0"/>
        <w:ind w:left="567" w:hanging="153"/>
        <w:jc w:val="center"/>
        <w:rPr>
          <w:rFonts w:ascii="Times New Roman" w:hAnsi="Times New Roman"/>
          <w:b/>
          <w:sz w:val="24"/>
          <w:szCs w:val="24"/>
        </w:rPr>
      </w:pPr>
    </w:p>
    <w:p w:rsidR="0038514B" w:rsidRDefault="0038514B" w:rsidP="00B37FBD">
      <w:pPr>
        <w:pStyle w:val="a4"/>
        <w:spacing w:after="0"/>
        <w:ind w:left="567" w:hanging="153"/>
        <w:jc w:val="center"/>
        <w:rPr>
          <w:rFonts w:ascii="Times New Roman" w:hAnsi="Times New Roman"/>
          <w:b/>
          <w:sz w:val="24"/>
          <w:szCs w:val="24"/>
        </w:rPr>
        <w:sectPr w:rsidR="0038514B" w:rsidSect="000056E2">
          <w:pgSz w:w="16838" w:h="11906" w:orient="landscape"/>
          <w:pgMar w:top="720" w:right="720" w:bottom="720" w:left="720" w:header="708" w:footer="708" w:gutter="0"/>
          <w:cols w:space="708"/>
          <w:titlePg/>
          <w:docGrid w:linePitch="360"/>
        </w:sectPr>
      </w:pPr>
    </w:p>
    <w:p w:rsidR="00B37FBD" w:rsidRDefault="00B37FBD" w:rsidP="00B37FBD">
      <w:pPr>
        <w:pStyle w:val="a4"/>
        <w:spacing w:after="0"/>
        <w:ind w:left="567" w:hanging="15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Распределение профессиональных дефицитов учителей математики по блокам компетенций</w:t>
      </w:r>
    </w:p>
    <w:p w:rsidR="005D2542" w:rsidRDefault="00B37FBD" w:rsidP="00B37FBD">
      <w:pPr>
        <w:ind w:left="2268"/>
        <w:rPr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1AF6A344" wp14:editId="02E21BB5">
            <wp:extent cx="6025515" cy="2119745"/>
            <wp:effectExtent l="0" t="0" r="13335" b="1397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57437A" w:rsidRDefault="0057437A" w:rsidP="00B37FBD">
      <w:pPr>
        <w:ind w:left="2268"/>
        <w:rPr>
          <w:sz w:val="24"/>
          <w:szCs w:val="24"/>
        </w:rPr>
      </w:pPr>
    </w:p>
    <w:p w:rsidR="004848DE" w:rsidRPr="0057437A" w:rsidRDefault="004848DE" w:rsidP="0057437A">
      <w:pPr>
        <w:jc w:val="center"/>
        <w:rPr>
          <w:b/>
          <w:sz w:val="24"/>
          <w:szCs w:val="24"/>
        </w:rPr>
      </w:pPr>
      <w:r w:rsidRPr="0057437A">
        <w:rPr>
          <w:b/>
          <w:sz w:val="24"/>
          <w:szCs w:val="24"/>
        </w:rPr>
        <w:t xml:space="preserve">Контекстные характеристики учителей математики, которые могут служить причиной </w:t>
      </w:r>
      <w:r w:rsidRPr="0057437A">
        <w:rPr>
          <w:rFonts w:eastAsia="Calibri"/>
          <w:b/>
          <w:sz w:val="24"/>
          <w:szCs w:val="24"/>
        </w:rPr>
        <w:t>низких образовательных результатов обучающихся</w:t>
      </w:r>
    </w:p>
    <w:tbl>
      <w:tblPr>
        <w:tblStyle w:val="a3"/>
        <w:tblW w:w="1616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686"/>
        <w:gridCol w:w="4866"/>
        <w:gridCol w:w="6609"/>
      </w:tblGrid>
      <w:tr w:rsidR="004848DE" w:rsidTr="00B37FBD">
        <w:tc>
          <w:tcPr>
            <w:tcW w:w="4686" w:type="dxa"/>
          </w:tcPr>
          <w:p w:rsidR="004848DE" w:rsidRDefault="004848DE" w:rsidP="00A3368C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Квалификация педагога</w:t>
            </w:r>
          </w:p>
        </w:tc>
        <w:tc>
          <w:tcPr>
            <w:tcW w:w="4866" w:type="dxa"/>
          </w:tcPr>
          <w:p w:rsidR="004848DE" w:rsidRDefault="004848DE" w:rsidP="00A3368C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Возраст педагога</w:t>
            </w:r>
          </w:p>
        </w:tc>
        <w:tc>
          <w:tcPr>
            <w:tcW w:w="6609" w:type="dxa"/>
          </w:tcPr>
          <w:p w:rsidR="004848DE" w:rsidRDefault="004848DE" w:rsidP="00A3368C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Повышение кв</w:t>
            </w:r>
            <w:r w:rsidR="00B37FBD">
              <w:rPr>
                <w:rFonts w:ascii="Times New Roman" w:hAnsi="Times New Roman"/>
                <w:b/>
                <w:sz w:val="24"/>
                <w:szCs w:val="24"/>
              </w:rPr>
              <w:t>алификации педагога за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три года</w:t>
            </w:r>
          </w:p>
        </w:tc>
      </w:tr>
      <w:tr w:rsidR="0038514B" w:rsidTr="00276F99">
        <w:trPr>
          <w:trHeight w:val="4569"/>
        </w:trPr>
        <w:tc>
          <w:tcPr>
            <w:tcW w:w="4686" w:type="dxa"/>
          </w:tcPr>
          <w:p w:rsidR="0038514B" w:rsidRDefault="0038514B" w:rsidP="00276F99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7DE44B2" wp14:editId="44FE27C5">
                  <wp:extent cx="2838893" cy="3114675"/>
                  <wp:effectExtent l="0" t="0" r="0" b="9525"/>
                  <wp:docPr id="2" name="Диаграм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9"/>
                    </a:graphicData>
                  </a:graphic>
                </wp:inline>
              </w:drawing>
            </w:r>
          </w:p>
        </w:tc>
        <w:tc>
          <w:tcPr>
            <w:tcW w:w="4866" w:type="dxa"/>
          </w:tcPr>
          <w:p w:rsidR="0038514B" w:rsidRDefault="0038514B" w:rsidP="00276F99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54898DD" wp14:editId="2D1D507F">
                  <wp:extent cx="2944272" cy="3114675"/>
                  <wp:effectExtent l="0" t="0" r="8890" b="9525"/>
                  <wp:docPr id="4" name="Диаграмма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0"/>
                    </a:graphicData>
                  </a:graphic>
                </wp:inline>
              </w:drawing>
            </w:r>
          </w:p>
        </w:tc>
        <w:tc>
          <w:tcPr>
            <w:tcW w:w="6609" w:type="dxa"/>
          </w:tcPr>
          <w:p w:rsidR="0038514B" w:rsidRDefault="0038514B" w:rsidP="00276F99">
            <w:pPr>
              <w:pStyle w:val="a4"/>
              <w:spacing w:after="0"/>
              <w:ind w:left="0" w:right="56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eastAsia="Times New Roman"/>
                <w:noProof/>
                <w:lang w:eastAsia="ru-RU"/>
              </w:rPr>
              <w:drawing>
                <wp:anchor distT="0" distB="0" distL="114300" distR="114300" simplePos="0" relativeHeight="251671552" behindDoc="0" locked="0" layoutInCell="1" allowOverlap="1" wp14:anchorId="58A5D56D" wp14:editId="6CF9A6C3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4191000" cy="3041015"/>
                  <wp:effectExtent l="0" t="0" r="0" b="6985"/>
                  <wp:wrapSquare wrapText="bothSides"/>
                  <wp:docPr id="6" name="Диаграмма 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1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6D5BEB" w:rsidRDefault="00D31291" w:rsidP="00D31291">
      <w:pPr>
        <w:pStyle w:val="2"/>
        <w:rPr>
          <w:rFonts w:eastAsia="Times New Roman"/>
        </w:rPr>
      </w:pPr>
      <w:bookmarkStart w:id="6" w:name="_Toc44332802"/>
      <w:r>
        <w:rPr>
          <w:rFonts w:eastAsia="Times New Roman"/>
        </w:rPr>
        <w:t xml:space="preserve">2.3 </w:t>
      </w:r>
      <w:r w:rsidR="006D5BEB">
        <w:rPr>
          <w:rFonts w:eastAsia="Times New Roman"/>
        </w:rPr>
        <w:t>Профессиональные дефициты и контекстные показатели учителей русского языка школ с НОР</w:t>
      </w:r>
      <w:bookmarkEnd w:id="6"/>
    </w:p>
    <w:p w:rsidR="002A04BF" w:rsidRPr="006D5BEB" w:rsidRDefault="0038514B" w:rsidP="006D5BEB">
      <w:pPr>
        <w:jc w:val="center"/>
        <w:rPr>
          <w:b/>
          <w:sz w:val="24"/>
          <w:szCs w:val="24"/>
        </w:rPr>
      </w:pPr>
      <w:r w:rsidRPr="006D5BEB">
        <w:rPr>
          <w:b/>
          <w:sz w:val="24"/>
          <w:szCs w:val="24"/>
        </w:rPr>
        <w:t xml:space="preserve">Профиль типичных профессиональных дефицитов учителей русского языка школ с </w:t>
      </w:r>
      <w:r w:rsidR="006D5BEB" w:rsidRPr="006D5BEB">
        <w:rPr>
          <w:b/>
          <w:sz w:val="24"/>
          <w:szCs w:val="24"/>
        </w:rPr>
        <w:t>НОР</w:t>
      </w:r>
      <w:r w:rsidR="0013602C">
        <w:rPr>
          <w:rStyle w:val="af5"/>
          <w:b/>
          <w:sz w:val="24"/>
          <w:szCs w:val="24"/>
        </w:rPr>
        <w:footnoteReference w:id="4"/>
      </w:r>
    </w:p>
    <w:tbl>
      <w:tblPr>
        <w:tblStyle w:val="a3"/>
        <w:tblW w:w="15084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879"/>
        <w:gridCol w:w="11511"/>
        <w:gridCol w:w="2694"/>
      </w:tblGrid>
      <w:tr w:rsidR="002A04BF" w:rsidRPr="002A04BF" w:rsidTr="0038514B">
        <w:trPr>
          <w:trHeight w:val="730"/>
          <w:tblHeader/>
        </w:trPr>
        <w:tc>
          <w:tcPr>
            <w:tcW w:w="879" w:type="dxa"/>
            <w:shd w:val="clear" w:color="auto" w:fill="auto"/>
          </w:tcPr>
          <w:p w:rsidR="002A04BF" w:rsidRPr="0038514B" w:rsidRDefault="002A04BF" w:rsidP="00A3368C">
            <w:pPr>
              <w:spacing w:line="276" w:lineRule="auto"/>
              <w:rPr>
                <w:b/>
                <w:sz w:val="24"/>
                <w:szCs w:val="24"/>
              </w:rPr>
            </w:pPr>
            <w:r w:rsidRPr="0038514B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1511" w:type="dxa"/>
            <w:shd w:val="clear" w:color="auto" w:fill="auto"/>
          </w:tcPr>
          <w:p w:rsidR="002A04BF" w:rsidRPr="0038514B" w:rsidRDefault="002A04BF" w:rsidP="00A3368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8514B">
              <w:rPr>
                <w:b/>
                <w:sz w:val="24"/>
                <w:szCs w:val="24"/>
              </w:rPr>
              <w:t>Типичные профессиональные дефициты</w:t>
            </w:r>
          </w:p>
        </w:tc>
        <w:tc>
          <w:tcPr>
            <w:tcW w:w="2694" w:type="dxa"/>
          </w:tcPr>
          <w:p w:rsidR="002A04BF" w:rsidRPr="0038514B" w:rsidRDefault="006E51AF" w:rsidP="00A3368C">
            <w:pPr>
              <w:tabs>
                <w:tab w:val="left" w:pos="10275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8514B">
              <w:rPr>
                <w:b/>
                <w:sz w:val="24"/>
                <w:szCs w:val="24"/>
              </w:rPr>
              <w:t>Доля учителей русского языка (%), имеющих профессиональные дефициты</w:t>
            </w:r>
          </w:p>
        </w:tc>
      </w:tr>
      <w:tr w:rsidR="005D070A" w:rsidRPr="002A04BF" w:rsidTr="00276F99">
        <w:tc>
          <w:tcPr>
            <w:tcW w:w="879" w:type="dxa"/>
          </w:tcPr>
          <w:p w:rsidR="005D070A" w:rsidRPr="002A04BF" w:rsidRDefault="005D070A" w:rsidP="005D070A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70A" w:rsidRPr="001562A3" w:rsidRDefault="005D070A" w:rsidP="005D070A">
            <w:pPr>
              <w:spacing w:line="240" w:lineRule="auto"/>
              <w:jc w:val="left"/>
              <w:rPr>
                <w:bCs/>
                <w:color w:val="000000"/>
                <w:sz w:val="24"/>
                <w:szCs w:val="24"/>
              </w:rPr>
            </w:pPr>
            <w:r w:rsidRPr="001562A3">
              <w:rPr>
                <w:bCs/>
                <w:color w:val="000000"/>
                <w:sz w:val="24"/>
                <w:szCs w:val="24"/>
              </w:rPr>
              <w:t>Осуществлять адресную работу с детьми с особыми образовательными потребностями (</w:t>
            </w:r>
            <w:proofErr w:type="spellStart"/>
            <w:r w:rsidRPr="001562A3">
              <w:rPr>
                <w:bCs/>
                <w:color w:val="000000"/>
                <w:sz w:val="24"/>
                <w:szCs w:val="24"/>
              </w:rPr>
              <w:t>аутисты</w:t>
            </w:r>
            <w:proofErr w:type="spellEnd"/>
            <w:r w:rsidRPr="001562A3">
              <w:rPr>
                <w:bCs/>
                <w:color w:val="000000"/>
                <w:sz w:val="24"/>
                <w:szCs w:val="24"/>
              </w:rPr>
              <w:t xml:space="preserve">, дети с синдромом дефицита внимания и </w:t>
            </w:r>
            <w:proofErr w:type="spellStart"/>
            <w:proofErr w:type="gramStart"/>
            <w:r w:rsidRPr="001562A3">
              <w:rPr>
                <w:bCs/>
                <w:color w:val="000000"/>
                <w:sz w:val="24"/>
                <w:szCs w:val="24"/>
              </w:rPr>
              <w:t>гиперактивностью</w:t>
            </w:r>
            <w:proofErr w:type="spellEnd"/>
            <w:proofErr w:type="gramEnd"/>
            <w:r w:rsidRPr="001562A3">
              <w:rPr>
                <w:bCs/>
                <w:color w:val="000000"/>
                <w:sz w:val="24"/>
                <w:szCs w:val="24"/>
              </w:rPr>
              <w:t xml:space="preserve"> и др.)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vAlign w:val="center"/>
          </w:tcPr>
          <w:p w:rsidR="005D070A" w:rsidRPr="001562A3" w:rsidRDefault="005D070A" w:rsidP="001562A3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1562A3">
              <w:rPr>
                <w:bCs/>
                <w:color w:val="000000"/>
                <w:sz w:val="24"/>
                <w:szCs w:val="24"/>
              </w:rPr>
              <w:t>55,34%</w:t>
            </w:r>
          </w:p>
        </w:tc>
      </w:tr>
      <w:tr w:rsidR="005D070A" w:rsidRPr="002A04BF" w:rsidTr="00276F99">
        <w:tc>
          <w:tcPr>
            <w:tcW w:w="879" w:type="dxa"/>
          </w:tcPr>
          <w:p w:rsidR="005D070A" w:rsidRPr="002A04BF" w:rsidRDefault="005D070A" w:rsidP="005D070A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70A" w:rsidRPr="001562A3" w:rsidRDefault="005D070A" w:rsidP="005D070A">
            <w:pPr>
              <w:rPr>
                <w:bCs/>
                <w:color w:val="000000"/>
                <w:sz w:val="24"/>
                <w:szCs w:val="24"/>
              </w:rPr>
            </w:pPr>
            <w:r w:rsidRPr="001562A3">
              <w:rPr>
                <w:bCs/>
                <w:color w:val="000000"/>
                <w:sz w:val="24"/>
                <w:szCs w:val="24"/>
              </w:rPr>
              <w:t xml:space="preserve">Способность добиваться высоких результатов в сложных и неопределенных условиях работы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AE79"/>
            <w:vAlign w:val="center"/>
          </w:tcPr>
          <w:p w:rsidR="005D070A" w:rsidRPr="001562A3" w:rsidRDefault="005D070A" w:rsidP="001562A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562A3">
              <w:rPr>
                <w:bCs/>
                <w:color w:val="000000"/>
                <w:sz w:val="24"/>
                <w:szCs w:val="24"/>
              </w:rPr>
              <w:t>33,99%</w:t>
            </w:r>
          </w:p>
        </w:tc>
      </w:tr>
      <w:tr w:rsidR="005D070A" w:rsidRPr="002A04BF" w:rsidTr="00276F99">
        <w:tc>
          <w:tcPr>
            <w:tcW w:w="879" w:type="dxa"/>
          </w:tcPr>
          <w:p w:rsidR="005D070A" w:rsidRPr="002A04BF" w:rsidRDefault="005D070A" w:rsidP="005D070A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70A" w:rsidRPr="001562A3" w:rsidRDefault="005D070A" w:rsidP="005D070A">
            <w:pPr>
              <w:rPr>
                <w:bCs/>
                <w:color w:val="000000"/>
                <w:sz w:val="24"/>
                <w:szCs w:val="24"/>
              </w:rPr>
            </w:pPr>
            <w:r w:rsidRPr="001562A3">
              <w:rPr>
                <w:bCs/>
                <w:color w:val="000000"/>
                <w:sz w:val="24"/>
                <w:szCs w:val="24"/>
              </w:rPr>
              <w:t xml:space="preserve">Разрабатывать и реализовывать индивидуальные образовательные маршруты, индивидуальные программы развития и индивидуально-ориентированные образовательные программы с учетом личностных и возрастных особенностей обучающихся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AE79"/>
            <w:vAlign w:val="center"/>
          </w:tcPr>
          <w:p w:rsidR="005D070A" w:rsidRPr="001562A3" w:rsidRDefault="005D070A" w:rsidP="001562A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562A3">
              <w:rPr>
                <w:bCs/>
                <w:color w:val="000000"/>
                <w:sz w:val="24"/>
                <w:szCs w:val="24"/>
              </w:rPr>
              <w:t>33,99%</w:t>
            </w:r>
          </w:p>
        </w:tc>
      </w:tr>
      <w:tr w:rsidR="005D070A" w:rsidRPr="002A04BF" w:rsidTr="00276F99">
        <w:tc>
          <w:tcPr>
            <w:tcW w:w="879" w:type="dxa"/>
          </w:tcPr>
          <w:p w:rsidR="005D070A" w:rsidRPr="002A04BF" w:rsidRDefault="005D070A" w:rsidP="005D070A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70A" w:rsidRPr="001562A3" w:rsidRDefault="005D070A" w:rsidP="005D070A">
            <w:pPr>
              <w:rPr>
                <w:bCs/>
                <w:color w:val="000000"/>
                <w:sz w:val="24"/>
                <w:szCs w:val="24"/>
              </w:rPr>
            </w:pPr>
            <w:r w:rsidRPr="001562A3">
              <w:rPr>
                <w:bCs/>
                <w:color w:val="000000"/>
                <w:sz w:val="24"/>
                <w:szCs w:val="24"/>
              </w:rPr>
              <w:t xml:space="preserve">Осуществлять адресную работу с детьми с ограниченными возможностями здоровья, в том числе с использованием дистанционных технологий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B77A"/>
            <w:vAlign w:val="center"/>
          </w:tcPr>
          <w:p w:rsidR="005D070A" w:rsidRPr="001562A3" w:rsidRDefault="005D070A" w:rsidP="001562A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562A3">
              <w:rPr>
                <w:bCs/>
                <w:color w:val="000000"/>
                <w:sz w:val="24"/>
                <w:szCs w:val="24"/>
              </w:rPr>
              <w:t>31,23%</w:t>
            </w:r>
          </w:p>
        </w:tc>
      </w:tr>
      <w:tr w:rsidR="005D070A" w:rsidRPr="002A04BF" w:rsidTr="00276F99">
        <w:tc>
          <w:tcPr>
            <w:tcW w:w="879" w:type="dxa"/>
          </w:tcPr>
          <w:p w:rsidR="005D070A" w:rsidRPr="002A04BF" w:rsidRDefault="005D070A" w:rsidP="005D070A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70A" w:rsidRPr="001562A3" w:rsidRDefault="005D070A" w:rsidP="005D070A">
            <w:pPr>
              <w:rPr>
                <w:bCs/>
                <w:color w:val="000000"/>
                <w:sz w:val="24"/>
                <w:szCs w:val="24"/>
              </w:rPr>
            </w:pPr>
            <w:r w:rsidRPr="001562A3">
              <w:rPr>
                <w:bCs/>
                <w:color w:val="000000"/>
                <w:sz w:val="24"/>
                <w:szCs w:val="24"/>
              </w:rPr>
              <w:t xml:space="preserve">Применять технологию критического мышления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BD7C"/>
            <w:vAlign w:val="center"/>
          </w:tcPr>
          <w:p w:rsidR="005D070A" w:rsidRPr="001562A3" w:rsidRDefault="005D070A" w:rsidP="001562A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562A3">
              <w:rPr>
                <w:bCs/>
                <w:color w:val="000000"/>
                <w:sz w:val="24"/>
                <w:szCs w:val="24"/>
              </w:rPr>
              <w:t>29,25%</w:t>
            </w:r>
          </w:p>
        </w:tc>
      </w:tr>
      <w:tr w:rsidR="005D070A" w:rsidRPr="002A04BF" w:rsidTr="00276F99">
        <w:tc>
          <w:tcPr>
            <w:tcW w:w="879" w:type="dxa"/>
          </w:tcPr>
          <w:p w:rsidR="005D070A" w:rsidRPr="002A04BF" w:rsidRDefault="005D070A" w:rsidP="005D070A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70A" w:rsidRPr="001562A3" w:rsidRDefault="005D070A" w:rsidP="005D070A">
            <w:pPr>
              <w:rPr>
                <w:bCs/>
                <w:color w:val="000000"/>
                <w:sz w:val="24"/>
                <w:szCs w:val="24"/>
              </w:rPr>
            </w:pPr>
            <w:r w:rsidRPr="001562A3">
              <w:rPr>
                <w:bCs/>
                <w:color w:val="000000"/>
                <w:sz w:val="24"/>
                <w:szCs w:val="24"/>
              </w:rPr>
              <w:t xml:space="preserve">Осуществлять адресную работу с одаренными детьми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380"/>
            <w:vAlign w:val="center"/>
          </w:tcPr>
          <w:p w:rsidR="005D070A" w:rsidRPr="001562A3" w:rsidRDefault="005D070A" w:rsidP="001562A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562A3">
              <w:rPr>
                <w:bCs/>
                <w:color w:val="000000"/>
                <w:sz w:val="24"/>
                <w:szCs w:val="24"/>
              </w:rPr>
              <w:t>22,53%</w:t>
            </w:r>
          </w:p>
        </w:tc>
      </w:tr>
      <w:tr w:rsidR="005D070A" w:rsidRPr="002A04BF" w:rsidTr="00276F99">
        <w:tc>
          <w:tcPr>
            <w:tcW w:w="879" w:type="dxa"/>
          </w:tcPr>
          <w:p w:rsidR="005D070A" w:rsidRPr="002A04BF" w:rsidRDefault="005D070A" w:rsidP="005D070A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70A" w:rsidRPr="001562A3" w:rsidRDefault="005D070A" w:rsidP="005D070A">
            <w:pPr>
              <w:rPr>
                <w:bCs/>
                <w:color w:val="000000"/>
                <w:sz w:val="24"/>
                <w:szCs w:val="24"/>
              </w:rPr>
            </w:pPr>
            <w:r w:rsidRPr="001562A3">
              <w:rPr>
                <w:bCs/>
                <w:color w:val="000000"/>
                <w:sz w:val="24"/>
                <w:szCs w:val="24"/>
              </w:rPr>
              <w:t xml:space="preserve">Организовывать проектную деятельность детей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81"/>
            <w:vAlign w:val="center"/>
          </w:tcPr>
          <w:p w:rsidR="005D070A" w:rsidRPr="001562A3" w:rsidRDefault="005D070A" w:rsidP="001562A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562A3">
              <w:rPr>
                <w:bCs/>
                <w:color w:val="000000"/>
                <w:sz w:val="24"/>
                <w:szCs w:val="24"/>
              </w:rPr>
              <w:t>20,55%</w:t>
            </w:r>
          </w:p>
        </w:tc>
      </w:tr>
    </w:tbl>
    <w:p w:rsidR="00112577" w:rsidRDefault="00112577" w:rsidP="00112577">
      <w:pPr>
        <w:spacing w:after="160" w:line="259" w:lineRule="auto"/>
        <w:jc w:val="left"/>
        <w:rPr>
          <w:rFonts w:eastAsiaTheme="majorEastAsia" w:cstheme="majorBidi"/>
          <w:b/>
          <w:bCs/>
          <w:sz w:val="24"/>
          <w:szCs w:val="28"/>
          <w:lang w:eastAsia="en-US"/>
        </w:rPr>
      </w:pPr>
      <w:r>
        <w:br w:type="page"/>
      </w:r>
    </w:p>
    <w:p w:rsidR="00112577" w:rsidRDefault="00112577" w:rsidP="00112577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Распределение профессиональных дефицитов учителей русского языка по блокам компетенций</w:t>
      </w:r>
    </w:p>
    <w:p w:rsidR="00112577" w:rsidRDefault="00112577" w:rsidP="00112577">
      <w:pPr>
        <w:spacing w:line="276" w:lineRule="auto"/>
        <w:jc w:val="center"/>
        <w:rPr>
          <w:bCs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0EBD2E11" wp14:editId="0A9D0A2F">
            <wp:extent cx="6025515" cy="2119745"/>
            <wp:effectExtent l="0" t="0" r="13335" b="1397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57437A" w:rsidRPr="005847B3" w:rsidRDefault="0057437A" w:rsidP="00112577">
      <w:pPr>
        <w:spacing w:line="276" w:lineRule="auto"/>
        <w:jc w:val="center"/>
        <w:rPr>
          <w:bCs/>
          <w:sz w:val="16"/>
          <w:szCs w:val="16"/>
        </w:rPr>
      </w:pPr>
    </w:p>
    <w:p w:rsidR="00A5373A" w:rsidRPr="0057437A" w:rsidRDefault="00A5373A" w:rsidP="0057437A">
      <w:pPr>
        <w:ind w:right="-337"/>
        <w:jc w:val="center"/>
        <w:rPr>
          <w:b/>
          <w:sz w:val="24"/>
          <w:szCs w:val="24"/>
        </w:rPr>
      </w:pPr>
      <w:r w:rsidRPr="0057437A">
        <w:rPr>
          <w:b/>
          <w:sz w:val="24"/>
          <w:szCs w:val="24"/>
        </w:rPr>
        <w:t xml:space="preserve">Контекстные характеристики учителей русского языка, которые могут служить причиной </w:t>
      </w:r>
      <w:r w:rsidRPr="0057437A">
        <w:rPr>
          <w:rFonts w:eastAsia="Calibri"/>
          <w:b/>
          <w:sz w:val="24"/>
          <w:szCs w:val="24"/>
        </w:rPr>
        <w:t>низких образовательных результатов обучающихся</w:t>
      </w:r>
    </w:p>
    <w:tbl>
      <w:tblPr>
        <w:tblStyle w:val="a3"/>
        <w:tblW w:w="1609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095"/>
        <w:gridCol w:w="4336"/>
        <w:gridCol w:w="6665"/>
      </w:tblGrid>
      <w:tr w:rsidR="008C2DE0" w:rsidTr="005847B3">
        <w:trPr>
          <w:trHeight w:val="240"/>
        </w:trPr>
        <w:tc>
          <w:tcPr>
            <w:tcW w:w="5095" w:type="dxa"/>
          </w:tcPr>
          <w:p w:rsidR="008C2DE0" w:rsidRDefault="008C2DE0" w:rsidP="000958E9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="000958E9">
              <w:rPr>
                <w:rFonts w:ascii="Times New Roman" w:hAnsi="Times New Roman"/>
                <w:b/>
                <w:sz w:val="24"/>
                <w:szCs w:val="24"/>
              </w:rPr>
              <w:t>валификация педагога</w:t>
            </w:r>
          </w:p>
        </w:tc>
        <w:tc>
          <w:tcPr>
            <w:tcW w:w="4336" w:type="dxa"/>
          </w:tcPr>
          <w:p w:rsidR="008C2DE0" w:rsidRDefault="008C2DE0" w:rsidP="00A3368C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Возраст педагога</w:t>
            </w:r>
          </w:p>
        </w:tc>
        <w:tc>
          <w:tcPr>
            <w:tcW w:w="6665" w:type="dxa"/>
          </w:tcPr>
          <w:p w:rsidR="008C2DE0" w:rsidRDefault="008C2DE0" w:rsidP="00A3368C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Повышение ква</w:t>
            </w:r>
            <w:r w:rsidR="00112577">
              <w:rPr>
                <w:rFonts w:ascii="Times New Roman" w:hAnsi="Times New Roman"/>
                <w:b/>
                <w:sz w:val="24"/>
                <w:szCs w:val="24"/>
              </w:rPr>
              <w:t xml:space="preserve">лификации педагога за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три года</w:t>
            </w:r>
          </w:p>
        </w:tc>
      </w:tr>
      <w:tr w:rsidR="008C2DE0" w:rsidTr="005847B3">
        <w:trPr>
          <w:trHeight w:val="4448"/>
        </w:trPr>
        <w:tc>
          <w:tcPr>
            <w:tcW w:w="5095" w:type="dxa"/>
          </w:tcPr>
          <w:p w:rsidR="008C2DE0" w:rsidRDefault="008C2DE0" w:rsidP="00A3368C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08E6765" wp14:editId="62215120">
                  <wp:extent cx="3117099" cy="2729230"/>
                  <wp:effectExtent l="0" t="0" r="7620" b="13970"/>
                  <wp:docPr id="18" name="Диаграмма 1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3"/>
                    </a:graphicData>
                  </a:graphic>
                </wp:inline>
              </w:drawing>
            </w:r>
          </w:p>
        </w:tc>
        <w:tc>
          <w:tcPr>
            <w:tcW w:w="4336" w:type="dxa"/>
          </w:tcPr>
          <w:p w:rsidR="008C2DE0" w:rsidRDefault="008C2DE0" w:rsidP="00A3368C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33224BF" wp14:editId="25B89159">
                  <wp:extent cx="2618509" cy="2749550"/>
                  <wp:effectExtent l="0" t="0" r="10795" b="12700"/>
                  <wp:docPr id="19" name="Диаграмма 1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4"/>
                    </a:graphicData>
                  </a:graphic>
                </wp:inline>
              </w:drawing>
            </w:r>
          </w:p>
        </w:tc>
        <w:tc>
          <w:tcPr>
            <w:tcW w:w="6665" w:type="dxa"/>
          </w:tcPr>
          <w:p w:rsidR="008C2DE0" w:rsidRDefault="008C2DE0" w:rsidP="00A3368C">
            <w:pPr>
              <w:pStyle w:val="a4"/>
              <w:spacing w:after="0"/>
              <w:ind w:left="0" w:right="56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eastAsia="Times New Roman"/>
                <w:noProof/>
                <w:lang w:eastAsia="ru-RU"/>
              </w:rPr>
              <w:drawing>
                <wp:anchor distT="0" distB="0" distL="114300" distR="114300" simplePos="0" relativeHeight="251667456" behindDoc="0" locked="0" layoutInCell="1" allowOverlap="1" wp14:anchorId="34ACD4A1" wp14:editId="65660166">
                  <wp:simplePos x="0" y="0"/>
                  <wp:positionH relativeFrom="column">
                    <wp:posOffset>-65232</wp:posOffset>
                  </wp:positionH>
                  <wp:positionV relativeFrom="paragraph">
                    <wp:posOffset>47971</wp:posOffset>
                  </wp:positionV>
                  <wp:extent cx="4419600" cy="2590800"/>
                  <wp:effectExtent l="0" t="0" r="0" b="0"/>
                  <wp:wrapSquare wrapText="bothSides"/>
                  <wp:docPr id="20" name="Диаграмма 2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5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5847B3" w:rsidRDefault="005847B3" w:rsidP="005847B3">
      <w:pPr>
        <w:spacing w:line="276" w:lineRule="auto"/>
        <w:rPr>
          <w:bCs/>
          <w:sz w:val="24"/>
          <w:szCs w:val="24"/>
        </w:rPr>
      </w:pPr>
    </w:p>
    <w:p w:rsidR="00276F99" w:rsidRDefault="00276F99" w:rsidP="00276F99">
      <w:pPr>
        <w:pStyle w:val="2"/>
        <w:rPr>
          <w:rFonts w:eastAsia="Times New Roman"/>
        </w:rPr>
      </w:pPr>
      <w:bookmarkStart w:id="7" w:name="_Toc43114039"/>
      <w:bookmarkStart w:id="8" w:name="_Toc44332803"/>
      <w:r>
        <w:rPr>
          <w:rFonts w:eastAsia="Times New Roman"/>
          <w:lang w:val="en-US"/>
        </w:rPr>
        <w:t>III</w:t>
      </w:r>
      <w:r>
        <w:rPr>
          <w:rFonts w:eastAsia="Times New Roman"/>
        </w:rPr>
        <w:t xml:space="preserve">. Результаты исследования по </w:t>
      </w:r>
      <w:r w:rsidR="00995B6E">
        <w:rPr>
          <w:rFonts w:eastAsia="Times New Roman"/>
        </w:rPr>
        <w:t>Юго-Запад</w:t>
      </w:r>
      <w:r w:rsidR="001A26EC">
        <w:rPr>
          <w:rFonts w:eastAsia="Times New Roman"/>
        </w:rPr>
        <w:t>н</w:t>
      </w:r>
      <w:r w:rsidR="002B40AE">
        <w:rPr>
          <w:rFonts w:eastAsia="Times New Roman"/>
        </w:rPr>
        <w:t>ому</w:t>
      </w:r>
      <w:r>
        <w:rPr>
          <w:rFonts w:eastAsia="Times New Roman"/>
        </w:rPr>
        <w:t xml:space="preserve"> территориальному управлению</w:t>
      </w:r>
      <w:bookmarkEnd w:id="7"/>
      <w:bookmarkEnd w:id="8"/>
    </w:p>
    <w:p w:rsidR="00276F99" w:rsidRDefault="00276F99" w:rsidP="00276F99">
      <w:pPr>
        <w:pStyle w:val="2"/>
        <w:rPr>
          <w:rFonts w:eastAsia="Times New Roman"/>
        </w:rPr>
      </w:pPr>
      <w:bookmarkStart w:id="9" w:name="_Toc43114040"/>
      <w:bookmarkStart w:id="10" w:name="_Toc44332804"/>
      <w:r>
        <w:rPr>
          <w:rFonts w:eastAsia="Times New Roman"/>
        </w:rPr>
        <w:t>3.1 Профессиональные дефициты и контекстные показатели учителей школ с НОР (общие данные)</w:t>
      </w:r>
      <w:bookmarkEnd w:id="9"/>
      <w:bookmarkEnd w:id="10"/>
    </w:p>
    <w:p w:rsidR="00276F99" w:rsidRDefault="00276F99" w:rsidP="00276F99">
      <w:pPr>
        <w:jc w:val="center"/>
        <w:rPr>
          <w:b/>
          <w:sz w:val="24"/>
          <w:szCs w:val="24"/>
        </w:rPr>
      </w:pPr>
      <w:r w:rsidRPr="00D31291">
        <w:rPr>
          <w:b/>
          <w:sz w:val="24"/>
          <w:szCs w:val="24"/>
        </w:rPr>
        <w:t xml:space="preserve">Обобщенный профиль типичных профессиональных дефицитов учителей школ с </w:t>
      </w:r>
      <w:r>
        <w:rPr>
          <w:b/>
          <w:sz w:val="24"/>
          <w:szCs w:val="24"/>
        </w:rPr>
        <w:t>НОР</w:t>
      </w:r>
    </w:p>
    <w:tbl>
      <w:tblPr>
        <w:tblStyle w:val="a3"/>
        <w:tblW w:w="14913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708"/>
        <w:gridCol w:w="11511"/>
        <w:gridCol w:w="2694"/>
      </w:tblGrid>
      <w:tr w:rsidR="00276F99" w:rsidRPr="00A03B13" w:rsidTr="00276F99">
        <w:trPr>
          <w:trHeight w:val="730"/>
        </w:trPr>
        <w:tc>
          <w:tcPr>
            <w:tcW w:w="708" w:type="dxa"/>
            <w:shd w:val="clear" w:color="auto" w:fill="auto"/>
          </w:tcPr>
          <w:p w:rsidR="00276F99" w:rsidRPr="00A03B13" w:rsidRDefault="00276F99" w:rsidP="00276F99">
            <w:pPr>
              <w:spacing w:line="276" w:lineRule="auto"/>
              <w:rPr>
                <w:b/>
                <w:sz w:val="24"/>
                <w:szCs w:val="24"/>
              </w:rPr>
            </w:pPr>
            <w:r w:rsidRPr="00A03B1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1511" w:type="dxa"/>
            <w:shd w:val="clear" w:color="auto" w:fill="auto"/>
          </w:tcPr>
          <w:p w:rsidR="00276F99" w:rsidRPr="00A03B13" w:rsidRDefault="00276F99" w:rsidP="00276F9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03B13">
              <w:rPr>
                <w:b/>
                <w:sz w:val="24"/>
                <w:szCs w:val="24"/>
              </w:rPr>
              <w:t>Тип</w:t>
            </w:r>
            <w:r>
              <w:rPr>
                <w:b/>
                <w:sz w:val="24"/>
                <w:szCs w:val="24"/>
              </w:rPr>
              <w:t>ичные профессиональные дефициты</w:t>
            </w:r>
          </w:p>
        </w:tc>
        <w:tc>
          <w:tcPr>
            <w:tcW w:w="2694" w:type="dxa"/>
          </w:tcPr>
          <w:p w:rsidR="00276F99" w:rsidRPr="00A03B13" w:rsidRDefault="00276F99" w:rsidP="00276F99">
            <w:pPr>
              <w:tabs>
                <w:tab w:val="left" w:pos="10275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Доля учителей (%), имеющих профессиональные дефициты</w:t>
            </w:r>
          </w:p>
        </w:tc>
      </w:tr>
      <w:tr w:rsidR="00995B6E" w:rsidRPr="00A03B13" w:rsidTr="00995B6E">
        <w:tc>
          <w:tcPr>
            <w:tcW w:w="708" w:type="dxa"/>
          </w:tcPr>
          <w:p w:rsidR="00995B6E" w:rsidRPr="00A03B13" w:rsidRDefault="00995B6E" w:rsidP="00995B6E">
            <w:pPr>
              <w:pStyle w:val="a4"/>
              <w:numPr>
                <w:ilvl w:val="0"/>
                <w:numId w:val="38"/>
              </w:numPr>
              <w:spacing w:after="0"/>
              <w:ind w:hanging="75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B6E" w:rsidRPr="00995B6E" w:rsidRDefault="00995B6E" w:rsidP="00995B6E">
            <w:pPr>
              <w:spacing w:line="240" w:lineRule="auto"/>
              <w:jc w:val="left"/>
              <w:rPr>
                <w:bCs/>
                <w:color w:val="000000"/>
                <w:sz w:val="24"/>
                <w:szCs w:val="24"/>
              </w:rPr>
            </w:pPr>
            <w:r w:rsidRPr="00995B6E">
              <w:rPr>
                <w:bCs/>
                <w:color w:val="000000"/>
                <w:sz w:val="24"/>
                <w:szCs w:val="24"/>
              </w:rPr>
              <w:t>Осуществлять адресную работу с детьми с особыми образовательными потребностями (</w:t>
            </w:r>
            <w:proofErr w:type="spellStart"/>
            <w:r w:rsidRPr="00995B6E">
              <w:rPr>
                <w:bCs/>
                <w:color w:val="000000"/>
                <w:sz w:val="24"/>
                <w:szCs w:val="24"/>
              </w:rPr>
              <w:t>аутисты</w:t>
            </w:r>
            <w:proofErr w:type="spellEnd"/>
            <w:r w:rsidRPr="00995B6E">
              <w:rPr>
                <w:bCs/>
                <w:color w:val="000000"/>
                <w:sz w:val="24"/>
                <w:szCs w:val="24"/>
              </w:rPr>
              <w:t xml:space="preserve">, дети с синдромом дефицита внимания и </w:t>
            </w:r>
            <w:proofErr w:type="spellStart"/>
            <w:proofErr w:type="gramStart"/>
            <w:r w:rsidRPr="00995B6E">
              <w:rPr>
                <w:bCs/>
                <w:color w:val="000000"/>
                <w:sz w:val="24"/>
                <w:szCs w:val="24"/>
              </w:rPr>
              <w:t>гиперактивностью</w:t>
            </w:r>
            <w:proofErr w:type="spellEnd"/>
            <w:proofErr w:type="gramEnd"/>
            <w:r w:rsidRPr="00995B6E">
              <w:rPr>
                <w:bCs/>
                <w:color w:val="000000"/>
                <w:sz w:val="24"/>
                <w:szCs w:val="24"/>
              </w:rPr>
              <w:t xml:space="preserve"> и др.)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vAlign w:val="center"/>
          </w:tcPr>
          <w:p w:rsidR="00995B6E" w:rsidRPr="00995B6E" w:rsidRDefault="00995B6E" w:rsidP="00995B6E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995B6E">
              <w:rPr>
                <w:bCs/>
                <w:color w:val="000000"/>
                <w:sz w:val="24"/>
                <w:szCs w:val="24"/>
              </w:rPr>
              <w:t>64,00%</w:t>
            </w:r>
          </w:p>
        </w:tc>
      </w:tr>
      <w:tr w:rsidR="00995B6E" w:rsidRPr="00A03B13" w:rsidTr="00995B6E">
        <w:tc>
          <w:tcPr>
            <w:tcW w:w="708" w:type="dxa"/>
          </w:tcPr>
          <w:p w:rsidR="00995B6E" w:rsidRPr="00A03B13" w:rsidRDefault="00995B6E" w:rsidP="00995B6E">
            <w:pPr>
              <w:pStyle w:val="a4"/>
              <w:numPr>
                <w:ilvl w:val="0"/>
                <w:numId w:val="38"/>
              </w:numPr>
              <w:spacing w:after="0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B6E" w:rsidRPr="00995B6E" w:rsidRDefault="00995B6E" w:rsidP="00995B6E">
            <w:pPr>
              <w:rPr>
                <w:bCs/>
                <w:color w:val="000000"/>
                <w:sz w:val="24"/>
                <w:szCs w:val="24"/>
              </w:rPr>
            </w:pPr>
            <w:r w:rsidRPr="00995B6E">
              <w:rPr>
                <w:bCs/>
                <w:color w:val="000000"/>
                <w:sz w:val="24"/>
                <w:szCs w:val="24"/>
              </w:rPr>
              <w:t xml:space="preserve">Способность добиваться высоких результатов в сложных и неопределенных условиях работы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9874"/>
            <w:vAlign w:val="center"/>
          </w:tcPr>
          <w:p w:rsidR="00995B6E" w:rsidRPr="00995B6E" w:rsidRDefault="00995B6E" w:rsidP="00995B6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95B6E">
              <w:rPr>
                <w:bCs/>
                <w:color w:val="000000"/>
                <w:sz w:val="24"/>
                <w:szCs w:val="24"/>
              </w:rPr>
              <w:t>50,00%</w:t>
            </w:r>
          </w:p>
        </w:tc>
      </w:tr>
      <w:tr w:rsidR="00995B6E" w:rsidRPr="00A03B13" w:rsidTr="00995B6E">
        <w:tc>
          <w:tcPr>
            <w:tcW w:w="708" w:type="dxa"/>
          </w:tcPr>
          <w:p w:rsidR="00995B6E" w:rsidRPr="00A03B13" w:rsidRDefault="00995B6E" w:rsidP="00995B6E">
            <w:pPr>
              <w:pStyle w:val="a4"/>
              <w:numPr>
                <w:ilvl w:val="0"/>
                <w:numId w:val="38"/>
              </w:numPr>
              <w:spacing w:after="0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B6E" w:rsidRPr="00995B6E" w:rsidRDefault="00995B6E" w:rsidP="00995B6E">
            <w:pPr>
              <w:rPr>
                <w:bCs/>
                <w:color w:val="000000"/>
                <w:sz w:val="24"/>
                <w:szCs w:val="24"/>
              </w:rPr>
            </w:pPr>
            <w:r w:rsidRPr="00995B6E">
              <w:rPr>
                <w:bCs/>
                <w:color w:val="000000"/>
                <w:sz w:val="24"/>
                <w:szCs w:val="24"/>
              </w:rPr>
              <w:t xml:space="preserve">Применять технологию критического мышления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9F76"/>
            <w:vAlign w:val="center"/>
          </w:tcPr>
          <w:p w:rsidR="00995B6E" w:rsidRPr="00995B6E" w:rsidRDefault="00995B6E" w:rsidP="00995B6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95B6E">
              <w:rPr>
                <w:bCs/>
                <w:color w:val="000000"/>
                <w:sz w:val="24"/>
                <w:szCs w:val="24"/>
              </w:rPr>
              <w:t>48,00%</w:t>
            </w:r>
          </w:p>
        </w:tc>
      </w:tr>
      <w:tr w:rsidR="00995B6E" w:rsidRPr="00A03B13" w:rsidTr="00995B6E">
        <w:tc>
          <w:tcPr>
            <w:tcW w:w="708" w:type="dxa"/>
          </w:tcPr>
          <w:p w:rsidR="00995B6E" w:rsidRPr="00A03B13" w:rsidRDefault="00995B6E" w:rsidP="00995B6E">
            <w:pPr>
              <w:pStyle w:val="a4"/>
              <w:numPr>
                <w:ilvl w:val="0"/>
                <w:numId w:val="38"/>
              </w:numPr>
              <w:spacing w:after="0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B6E" w:rsidRPr="00995B6E" w:rsidRDefault="00995B6E" w:rsidP="00995B6E">
            <w:pPr>
              <w:rPr>
                <w:bCs/>
                <w:color w:val="000000"/>
                <w:sz w:val="24"/>
                <w:szCs w:val="24"/>
              </w:rPr>
            </w:pPr>
            <w:r w:rsidRPr="00995B6E">
              <w:rPr>
                <w:bCs/>
                <w:color w:val="000000"/>
                <w:sz w:val="24"/>
                <w:szCs w:val="24"/>
              </w:rPr>
              <w:t xml:space="preserve">Использовать цифровые технологии и ресурсы интернета, в том числе онлайн-обучение и онлайн-сервисы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07C"/>
            <w:vAlign w:val="center"/>
          </w:tcPr>
          <w:p w:rsidR="00995B6E" w:rsidRPr="00995B6E" w:rsidRDefault="00995B6E" w:rsidP="00995B6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95B6E">
              <w:rPr>
                <w:bCs/>
                <w:color w:val="000000"/>
                <w:sz w:val="24"/>
                <w:szCs w:val="24"/>
              </w:rPr>
              <w:t>38,00%</w:t>
            </w:r>
          </w:p>
        </w:tc>
      </w:tr>
      <w:tr w:rsidR="00995B6E" w:rsidRPr="00A03B13" w:rsidTr="00995B6E">
        <w:tc>
          <w:tcPr>
            <w:tcW w:w="708" w:type="dxa"/>
          </w:tcPr>
          <w:p w:rsidR="00995B6E" w:rsidRPr="00A03B13" w:rsidRDefault="00995B6E" w:rsidP="00995B6E">
            <w:pPr>
              <w:pStyle w:val="a4"/>
              <w:numPr>
                <w:ilvl w:val="0"/>
                <w:numId w:val="38"/>
              </w:numPr>
              <w:spacing w:after="0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B6E" w:rsidRPr="00995B6E" w:rsidRDefault="00995B6E" w:rsidP="00995B6E">
            <w:pPr>
              <w:rPr>
                <w:bCs/>
                <w:color w:val="000000"/>
                <w:sz w:val="24"/>
                <w:szCs w:val="24"/>
              </w:rPr>
            </w:pPr>
            <w:r w:rsidRPr="00995B6E">
              <w:rPr>
                <w:bCs/>
                <w:color w:val="000000"/>
                <w:sz w:val="24"/>
                <w:szCs w:val="24"/>
              </w:rPr>
              <w:t xml:space="preserve">Организовать самостоятельную деятельность обучающихся, в том числе исследовательскую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CD7F"/>
            <w:vAlign w:val="center"/>
          </w:tcPr>
          <w:p w:rsidR="00995B6E" w:rsidRPr="00995B6E" w:rsidRDefault="00995B6E" w:rsidP="00995B6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95B6E">
              <w:rPr>
                <w:bCs/>
                <w:color w:val="000000"/>
                <w:sz w:val="24"/>
                <w:szCs w:val="24"/>
              </w:rPr>
              <w:t>34,00%</w:t>
            </w:r>
          </w:p>
        </w:tc>
      </w:tr>
      <w:tr w:rsidR="00995B6E" w:rsidRPr="00A03B13" w:rsidTr="00995B6E">
        <w:tc>
          <w:tcPr>
            <w:tcW w:w="708" w:type="dxa"/>
          </w:tcPr>
          <w:p w:rsidR="00995B6E" w:rsidRPr="00A03B13" w:rsidRDefault="00995B6E" w:rsidP="00995B6E">
            <w:pPr>
              <w:pStyle w:val="a4"/>
              <w:numPr>
                <w:ilvl w:val="0"/>
                <w:numId w:val="38"/>
              </w:numPr>
              <w:spacing w:after="0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B6E" w:rsidRPr="00995B6E" w:rsidRDefault="00995B6E" w:rsidP="00995B6E">
            <w:pPr>
              <w:rPr>
                <w:bCs/>
                <w:color w:val="000000"/>
                <w:sz w:val="24"/>
                <w:szCs w:val="24"/>
              </w:rPr>
            </w:pPr>
            <w:r w:rsidRPr="00995B6E">
              <w:rPr>
                <w:bCs/>
                <w:color w:val="000000"/>
                <w:sz w:val="24"/>
                <w:szCs w:val="24"/>
              </w:rPr>
              <w:t xml:space="preserve">Разрабатывать и реализовывать индивидуальные образовательные маршруты, индивидуальные программы развития и индивидуально-ориентированные образовательные программы с учетом личностных и возрастных особенностей обучающихся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CD7F"/>
            <w:vAlign w:val="center"/>
          </w:tcPr>
          <w:p w:rsidR="00995B6E" w:rsidRPr="00995B6E" w:rsidRDefault="00995B6E" w:rsidP="00995B6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95B6E">
              <w:rPr>
                <w:bCs/>
                <w:color w:val="000000"/>
                <w:sz w:val="24"/>
                <w:szCs w:val="24"/>
              </w:rPr>
              <w:t>34,00%</w:t>
            </w:r>
          </w:p>
        </w:tc>
      </w:tr>
      <w:tr w:rsidR="00995B6E" w:rsidRPr="00A03B13" w:rsidTr="00995B6E">
        <w:tc>
          <w:tcPr>
            <w:tcW w:w="708" w:type="dxa"/>
          </w:tcPr>
          <w:p w:rsidR="00995B6E" w:rsidRPr="00A03B13" w:rsidRDefault="00995B6E" w:rsidP="00995B6E">
            <w:pPr>
              <w:pStyle w:val="a4"/>
              <w:numPr>
                <w:ilvl w:val="0"/>
                <w:numId w:val="38"/>
              </w:numPr>
              <w:spacing w:after="0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B6E" w:rsidRPr="00995B6E" w:rsidRDefault="00995B6E" w:rsidP="00995B6E">
            <w:pPr>
              <w:rPr>
                <w:bCs/>
                <w:color w:val="000000"/>
                <w:sz w:val="24"/>
                <w:szCs w:val="24"/>
              </w:rPr>
            </w:pPr>
            <w:r w:rsidRPr="00995B6E">
              <w:rPr>
                <w:bCs/>
                <w:color w:val="000000"/>
                <w:sz w:val="24"/>
                <w:szCs w:val="24"/>
              </w:rPr>
              <w:t xml:space="preserve">Организовывать проектную деятельность детей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CD7F"/>
            <w:vAlign w:val="center"/>
          </w:tcPr>
          <w:p w:rsidR="00995B6E" w:rsidRPr="00995B6E" w:rsidRDefault="00995B6E" w:rsidP="00995B6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95B6E">
              <w:rPr>
                <w:bCs/>
                <w:color w:val="000000"/>
                <w:sz w:val="24"/>
                <w:szCs w:val="24"/>
              </w:rPr>
              <w:t>34,00%</w:t>
            </w:r>
          </w:p>
        </w:tc>
      </w:tr>
      <w:tr w:rsidR="00995B6E" w:rsidRPr="00A03B13" w:rsidTr="00995B6E">
        <w:tc>
          <w:tcPr>
            <w:tcW w:w="708" w:type="dxa"/>
          </w:tcPr>
          <w:p w:rsidR="00995B6E" w:rsidRPr="00A03B13" w:rsidRDefault="00995B6E" w:rsidP="00995B6E">
            <w:pPr>
              <w:pStyle w:val="a4"/>
              <w:numPr>
                <w:ilvl w:val="0"/>
                <w:numId w:val="38"/>
              </w:numPr>
              <w:spacing w:after="0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B6E" w:rsidRPr="00995B6E" w:rsidRDefault="00995B6E" w:rsidP="00995B6E">
            <w:pPr>
              <w:rPr>
                <w:bCs/>
                <w:color w:val="000000"/>
                <w:sz w:val="24"/>
                <w:szCs w:val="24"/>
              </w:rPr>
            </w:pPr>
            <w:r w:rsidRPr="00995B6E">
              <w:rPr>
                <w:bCs/>
                <w:color w:val="000000"/>
                <w:sz w:val="24"/>
                <w:szCs w:val="24"/>
              </w:rPr>
              <w:t xml:space="preserve">Осуществлять адресную работу с одаренными детьми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CD7F"/>
            <w:vAlign w:val="center"/>
          </w:tcPr>
          <w:p w:rsidR="00995B6E" w:rsidRPr="00995B6E" w:rsidRDefault="00995B6E" w:rsidP="00995B6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95B6E">
              <w:rPr>
                <w:bCs/>
                <w:color w:val="000000"/>
                <w:sz w:val="24"/>
                <w:szCs w:val="24"/>
              </w:rPr>
              <w:t>34,00%</w:t>
            </w:r>
          </w:p>
        </w:tc>
      </w:tr>
      <w:tr w:rsidR="00995B6E" w:rsidRPr="00A03B13" w:rsidTr="00995B6E">
        <w:tc>
          <w:tcPr>
            <w:tcW w:w="708" w:type="dxa"/>
          </w:tcPr>
          <w:p w:rsidR="00995B6E" w:rsidRPr="00A03B13" w:rsidRDefault="00995B6E" w:rsidP="00995B6E">
            <w:pPr>
              <w:pStyle w:val="a4"/>
              <w:numPr>
                <w:ilvl w:val="0"/>
                <w:numId w:val="38"/>
              </w:numPr>
              <w:spacing w:after="0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B6E" w:rsidRPr="00995B6E" w:rsidRDefault="00995B6E" w:rsidP="00995B6E">
            <w:pPr>
              <w:rPr>
                <w:bCs/>
                <w:color w:val="000000"/>
                <w:sz w:val="24"/>
                <w:szCs w:val="24"/>
              </w:rPr>
            </w:pPr>
            <w:r w:rsidRPr="00995B6E">
              <w:rPr>
                <w:bCs/>
                <w:color w:val="000000"/>
                <w:sz w:val="24"/>
                <w:szCs w:val="24"/>
              </w:rPr>
              <w:t xml:space="preserve">Формировать у обучающихся функциональную грамотность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480"/>
            <w:vAlign w:val="center"/>
          </w:tcPr>
          <w:p w:rsidR="00995B6E" w:rsidRPr="00995B6E" w:rsidRDefault="00995B6E" w:rsidP="00995B6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95B6E">
              <w:rPr>
                <w:bCs/>
                <w:color w:val="000000"/>
                <w:sz w:val="24"/>
                <w:szCs w:val="24"/>
              </w:rPr>
              <w:t>32,00%</w:t>
            </w:r>
          </w:p>
        </w:tc>
      </w:tr>
      <w:tr w:rsidR="00995B6E" w:rsidRPr="00A03B13" w:rsidTr="00995B6E">
        <w:tc>
          <w:tcPr>
            <w:tcW w:w="708" w:type="dxa"/>
          </w:tcPr>
          <w:p w:rsidR="00995B6E" w:rsidRPr="00A03B13" w:rsidRDefault="00995B6E" w:rsidP="00995B6E">
            <w:pPr>
              <w:pStyle w:val="a4"/>
              <w:numPr>
                <w:ilvl w:val="0"/>
                <w:numId w:val="38"/>
              </w:numPr>
              <w:spacing w:after="0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B6E" w:rsidRPr="00995B6E" w:rsidRDefault="00995B6E" w:rsidP="00995B6E">
            <w:pPr>
              <w:rPr>
                <w:bCs/>
                <w:color w:val="000000"/>
                <w:sz w:val="24"/>
                <w:szCs w:val="24"/>
              </w:rPr>
            </w:pPr>
            <w:r w:rsidRPr="00995B6E">
              <w:rPr>
                <w:bCs/>
                <w:color w:val="000000"/>
                <w:sz w:val="24"/>
                <w:szCs w:val="24"/>
              </w:rPr>
              <w:t xml:space="preserve">Реализовывать проблемное обучение, осуществлять связь обучения по предмету (курсу, программе) с практикой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480"/>
            <w:vAlign w:val="center"/>
          </w:tcPr>
          <w:p w:rsidR="00995B6E" w:rsidRPr="00995B6E" w:rsidRDefault="00995B6E" w:rsidP="00995B6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95B6E">
              <w:rPr>
                <w:bCs/>
                <w:color w:val="000000"/>
                <w:sz w:val="24"/>
                <w:szCs w:val="24"/>
              </w:rPr>
              <w:t>32,00%</w:t>
            </w:r>
          </w:p>
        </w:tc>
      </w:tr>
      <w:tr w:rsidR="00995B6E" w:rsidRPr="00A03B13" w:rsidTr="00995B6E">
        <w:tc>
          <w:tcPr>
            <w:tcW w:w="708" w:type="dxa"/>
          </w:tcPr>
          <w:p w:rsidR="00995B6E" w:rsidRPr="00A03B13" w:rsidRDefault="00995B6E" w:rsidP="00995B6E">
            <w:pPr>
              <w:pStyle w:val="a4"/>
              <w:numPr>
                <w:ilvl w:val="0"/>
                <w:numId w:val="38"/>
              </w:numPr>
              <w:spacing w:after="0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B6E" w:rsidRPr="00995B6E" w:rsidRDefault="00995B6E" w:rsidP="00995B6E">
            <w:pPr>
              <w:rPr>
                <w:bCs/>
                <w:color w:val="000000"/>
                <w:sz w:val="24"/>
                <w:szCs w:val="24"/>
              </w:rPr>
            </w:pPr>
            <w:r w:rsidRPr="00995B6E">
              <w:rPr>
                <w:bCs/>
                <w:color w:val="000000"/>
                <w:sz w:val="24"/>
                <w:szCs w:val="24"/>
              </w:rPr>
              <w:t xml:space="preserve">Осуществлять адресную работу с детьми с ограниченными возможностями здоровья, в том числе с использованием дистанционных технологий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480"/>
            <w:vAlign w:val="center"/>
          </w:tcPr>
          <w:p w:rsidR="00995B6E" w:rsidRPr="00995B6E" w:rsidRDefault="00995B6E" w:rsidP="00995B6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95B6E">
              <w:rPr>
                <w:bCs/>
                <w:color w:val="000000"/>
                <w:sz w:val="24"/>
                <w:szCs w:val="24"/>
              </w:rPr>
              <w:t>32,00%</w:t>
            </w:r>
          </w:p>
        </w:tc>
      </w:tr>
      <w:tr w:rsidR="00995B6E" w:rsidRPr="00A03B13" w:rsidTr="00995B6E">
        <w:tc>
          <w:tcPr>
            <w:tcW w:w="708" w:type="dxa"/>
          </w:tcPr>
          <w:p w:rsidR="00995B6E" w:rsidRPr="00A03B13" w:rsidRDefault="00995B6E" w:rsidP="00995B6E">
            <w:pPr>
              <w:pStyle w:val="a4"/>
              <w:numPr>
                <w:ilvl w:val="0"/>
                <w:numId w:val="38"/>
              </w:numPr>
              <w:spacing w:after="0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B6E" w:rsidRPr="00995B6E" w:rsidRDefault="00995B6E" w:rsidP="00995B6E">
            <w:pPr>
              <w:rPr>
                <w:bCs/>
                <w:color w:val="000000"/>
                <w:sz w:val="24"/>
                <w:szCs w:val="24"/>
              </w:rPr>
            </w:pPr>
            <w:r w:rsidRPr="00995B6E">
              <w:rPr>
                <w:bCs/>
                <w:color w:val="000000"/>
                <w:sz w:val="24"/>
                <w:szCs w:val="24"/>
              </w:rPr>
              <w:t>Осуществлять подготовку обучающихся к участию в олимпиадах, конференциях, турнирах и др.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884"/>
            <w:vAlign w:val="center"/>
          </w:tcPr>
          <w:p w:rsidR="00995B6E" w:rsidRPr="00995B6E" w:rsidRDefault="00995B6E" w:rsidP="00995B6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95B6E">
              <w:rPr>
                <w:bCs/>
                <w:color w:val="000000"/>
                <w:sz w:val="24"/>
                <w:szCs w:val="24"/>
              </w:rPr>
              <w:t>26,00%</w:t>
            </w:r>
          </w:p>
        </w:tc>
      </w:tr>
      <w:tr w:rsidR="00995B6E" w:rsidRPr="00A03B13" w:rsidTr="00995B6E">
        <w:tc>
          <w:tcPr>
            <w:tcW w:w="708" w:type="dxa"/>
          </w:tcPr>
          <w:p w:rsidR="00995B6E" w:rsidRPr="00A03B13" w:rsidRDefault="00995B6E" w:rsidP="00995B6E">
            <w:pPr>
              <w:pStyle w:val="a4"/>
              <w:numPr>
                <w:ilvl w:val="0"/>
                <w:numId w:val="38"/>
              </w:numPr>
              <w:spacing w:after="0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B6E" w:rsidRPr="00995B6E" w:rsidRDefault="00995B6E" w:rsidP="00995B6E">
            <w:pPr>
              <w:rPr>
                <w:bCs/>
                <w:color w:val="000000"/>
                <w:sz w:val="24"/>
                <w:szCs w:val="24"/>
              </w:rPr>
            </w:pPr>
            <w:r w:rsidRPr="00995B6E">
              <w:rPr>
                <w:bCs/>
                <w:color w:val="000000"/>
                <w:sz w:val="24"/>
                <w:szCs w:val="24"/>
              </w:rPr>
              <w:t xml:space="preserve">Осуществлять диагностику причин конфликтных ситуаций, их профилактику и разрешение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E983"/>
            <w:vAlign w:val="center"/>
          </w:tcPr>
          <w:p w:rsidR="00995B6E" w:rsidRPr="00995B6E" w:rsidRDefault="00995B6E" w:rsidP="00995B6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95B6E">
              <w:rPr>
                <w:bCs/>
                <w:color w:val="000000"/>
                <w:sz w:val="24"/>
                <w:szCs w:val="24"/>
              </w:rPr>
              <w:t>24,00%</w:t>
            </w:r>
          </w:p>
        </w:tc>
      </w:tr>
      <w:tr w:rsidR="00995B6E" w:rsidRPr="00A03B13" w:rsidTr="00995B6E">
        <w:tc>
          <w:tcPr>
            <w:tcW w:w="708" w:type="dxa"/>
          </w:tcPr>
          <w:p w:rsidR="00995B6E" w:rsidRPr="00A03B13" w:rsidRDefault="00995B6E" w:rsidP="00995B6E">
            <w:pPr>
              <w:pStyle w:val="a4"/>
              <w:numPr>
                <w:ilvl w:val="0"/>
                <w:numId w:val="38"/>
              </w:numPr>
              <w:spacing w:after="0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B6E" w:rsidRPr="00995B6E" w:rsidRDefault="00995B6E" w:rsidP="00995B6E">
            <w:pPr>
              <w:rPr>
                <w:bCs/>
                <w:color w:val="000000"/>
                <w:sz w:val="24"/>
                <w:szCs w:val="24"/>
              </w:rPr>
            </w:pPr>
            <w:r w:rsidRPr="00995B6E">
              <w:rPr>
                <w:bCs/>
                <w:color w:val="000000"/>
                <w:sz w:val="24"/>
                <w:szCs w:val="24"/>
              </w:rPr>
              <w:t xml:space="preserve">Осуществлять адресную работу с детьми, попавшими в трудную жизненную ситуацию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FE282"/>
            <w:vAlign w:val="center"/>
          </w:tcPr>
          <w:p w:rsidR="00995B6E" w:rsidRPr="00995B6E" w:rsidRDefault="00995B6E" w:rsidP="00995B6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95B6E">
              <w:rPr>
                <w:bCs/>
                <w:color w:val="000000"/>
                <w:sz w:val="24"/>
                <w:szCs w:val="24"/>
              </w:rPr>
              <w:t>20,00%</w:t>
            </w:r>
          </w:p>
        </w:tc>
      </w:tr>
      <w:tr w:rsidR="00995B6E" w:rsidRPr="00A03B13" w:rsidTr="00995B6E">
        <w:tc>
          <w:tcPr>
            <w:tcW w:w="708" w:type="dxa"/>
          </w:tcPr>
          <w:p w:rsidR="00995B6E" w:rsidRPr="00A03B13" w:rsidRDefault="00995B6E" w:rsidP="00995B6E">
            <w:pPr>
              <w:pStyle w:val="a4"/>
              <w:numPr>
                <w:ilvl w:val="0"/>
                <w:numId w:val="38"/>
              </w:numPr>
              <w:spacing w:after="0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B6E" w:rsidRPr="00995B6E" w:rsidRDefault="00995B6E" w:rsidP="00995B6E">
            <w:pPr>
              <w:rPr>
                <w:bCs/>
                <w:color w:val="000000"/>
                <w:sz w:val="24"/>
                <w:szCs w:val="24"/>
              </w:rPr>
            </w:pPr>
            <w:r w:rsidRPr="00995B6E">
              <w:rPr>
                <w:bCs/>
                <w:color w:val="000000"/>
                <w:sz w:val="24"/>
                <w:szCs w:val="24"/>
              </w:rPr>
              <w:t xml:space="preserve">Способность оказывать позитивное влияние на людей, управляя своими и чужими эмоциями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FE282"/>
            <w:vAlign w:val="center"/>
          </w:tcPr>
          <w:p w:rsidR="00995B6E" w:rsidRPr="00995B6E" w:rsidRDefault="00995B6E" w:rsidP="00995B6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95B6E">
              <w:rPr>
                <w:bCs/>
                <w:color w:val="000000"/>
                <w:sz w:val="24"/>
                <w:szCs w:val="24"/>
              </w:rPr>
              <w:t>20,00%</w:t>
            </w:r>
          </w:p>
        </w:tc>
      </w:tr>
    </w:tbl>
    <w:p w:rsidR="00276F99" w:rsidRDefault="00276F99" w:rsidP="00276F99">
      <w:pPr>
        <w:pStyle w:val="a4"/>
        <w:spacing w:after="0"/>
        <w:ind w:left="567" w:hanging="153"/>
        <w:jc w:val="center"/>
        <w:rPr>
          <w:rFonts w:ascii="Times New Roman" w:hAnsi="Times New Roman"/>
          <w:b/>
          <w:sz w:val="24"/>
          <w:szCs w:val="24"/>
        </w:rPr>
        <w:sectPr w:rsidR="00276F99" w:rsidSect="000056E2">
          <w:pgSz w:w="16838" w:h="11906" w:orient="landscape"/>
          <w:pgMar w:top="720" w:right="720" w:bottom="720" w:left="720" w:header="708" w:footer="708" w:gutter="0"/>
          <w:cols w:space="708"/>
          <w:titlePg/>
          <w:docGrid w:linePitch="360"/>
        </w:sectPr>
      </w:pPr>
    </w:p>
    <w:p w:rsidR="00276F99" w:rsidRDefault="00276F99" w:rsidP="00276F99">
      <w:pPr>
        <w:pStyle w:val="a4"/>
        <w:spacing w:after="0"/>
        <w:ind w:left="567" w:hanging="15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Распределение профессиональных дефицитов учителей по блокам компетенций</w:t>
      </w:r>
    </w:p>
    <w:p w:rsidR="00276F99" w:rsidRDefault="00276F99" w:rsidP="00276F99">
      <w:pPr>
        <w:pStyle w:val="a4"/>
        <w:spacing w:after="0"/>
        <w:ind w:left="567" w:hanging="15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0219806E" wp14:editId="2760A446">
            <wp:extent cx="5715000" cy="1981200"/>
            <wp:effectExtent l="0" t="0" r="0" b="0"/>
            <wp:docPr id="27" name="Диаграмма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276F99" w:rsidRDefault="00276F99" w:rsidP="00276F99">
      <w:pPr>
        <w:pStyle w:val="a4"/>
        <w:spacing w:after="0"/>
        <w:ind w:left="567" w:hanging="153"/>
        <w:jc w:val="center"/>
        <w:rPr>
          <w:rFonts w:ascii="Times New Roman" w:hAnsi="Times New Roman"/>
          <w:b/>
          <w:sz w:val="24"/>
          <w:szCs w:val="24"/>
        </w:rPr>
      </w:pPr>
    </w:p>
    <w:p w:rsidR="00276F99" w:rsidRDefault="00276F99" w:rsidP="00276F99">
      <w:pPr>
        <w:pStyle w:val="a4"/>
        <w:spacing w:after="0"/>
        <w:ind w:left="567" w:hanging="15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Контекстные характеристики, которые могут служить причиной </w:t>
      </w:r>
      <w:r w:rsidRPr="00445E36">
        <w:rPr>
          <w:rFonts w:ascii="Times New Roman" w:hAnsi="Times New Roman"/>
          <w:b/>
          <w:sz w:val="24"/>
          <w:szCs w:val="24"/>
        </w:rPr>
        <w:t>низких образовательных результатов обучающихся</w:t>
      </w:r>
    </w:p>
    <w:tbl>
      <w:tblPr>
        <w:tblStyle w:val="a3"/>
        <w:tblW w:w="1559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686"/>
        <w:gridCol w:w="4866"/>
        <w:gridCol w:w="6041"/>
      </w:tblGrid>
      <w:tr w:rsidR="00276F99" w:rsidTr="00276F99">
        <w:tc>
          <w:tcPr>
            <w:tcW w:w="4686" w:type="dxa"/>
          </w:tcPr>
          <w:p w:rsidR="00276F99" w:rsidRDefault="00276F99" w:rsidP="00276F99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Квалификация педагога</w:t>
            </w:r>
          </w:p>
        </w:tc>
        <w:tc>
          <w:tcPr>
            <w:tcW w:w="4866" w:type="dxa"/>
          </w:tcPr>
          <w:p w:rsidR="00276F99" w:rsidRDefault="00276F99" w:rsidP="00276F99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Возраст педагога</w:t>
            </w:r>
          </w:p>
        </w:tc>
        <w:tc>
          <w:tcPr>
            <w:tcW w:w="6041" w:type="dxa"/>
          </w:tcPr>
          <w:p w:rsidR="00276F99" w:rsidRDefault="00276F99" w:rsidP="00276F99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Повышение квалификации педагога за три года</w:t>
            </w:r>
          </w:p>
        </w:tc>
      </w:tr>
      <w:tr w:rsidR="00276F99" w:rsidTr="00276F99">
        <w:tc>
          <w:tcPr>
            <w:tcW w:w="4686" w:type="dxa"/>
          </w:tcPr>
          <w:p w:rsidR="00276F99" w:rsidRDefault="00276F99" w:rsidP="00276F99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18AE0A2" wp14:editId="07D8711C">
                  <wp:extent cx="2838893" cy="3114675"/>
                  <wp:effectExtent l="0" t="0" r="0" b="9525"/>
                  <wp:docPr id="28" name="Диаграмма 2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7"/>
                    </a:graphicData>
                  </a:graphic>
                </wp:inline>
              </w:drawing>
            </w:r>
          </w:p>
        </w:tc>
        <w:tc>
          <w:tcPr>
            <w:tcW w:w="4866" w:type="dxa"/>
          </w:tcPr>
          <w:p w:rsidR="00276F99" w:rsidRDefault="00276F99" w:rsidP="00276F99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577F2E0" wp14:editId="35AD3B97">
                  <wp:extent cx="2944272" cy="3114675"/>
                  <wp:effectExtent l="0" t="0" r="8890" b="9525"/>
                  <wp:docPr id="29" name="Диаграмма 2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8"/>
                    </a:graphicData>
                  </a:graphic>
                </wp:inline>
              </w:drawing>
            </w:r>
          </w:p>
        </w:tc>
        <w:tc>
          <w:tcPr>
            <w:tcW w:w="6041" w:type="dxa"/>
          </w:tcPr>
          <w:p w:rsidR="00276F99" w:rsidRDefault="00276F99" w:rsidP="00276F99">
            <w:pPr>
              <w:pStyle w:val="a4"/>
              <w:spacing w:after="0"/>
              <w:ind w:left="0" w:right="56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eastAsia="Times New Roman"/>
                <w:noProof/>
                <w:lang w:eastAsia="ru-RU"/>
              </w:rPr>
              <w:drawing>
                <wp:anchor distT="0" distB="0" distL="114300" distR="114300" simplePos="0" relativeHeight="251678720" behindDoc="0" locked="0" layoutInCell="1" allowOverlap="1" wp14:anchorId="51D3DCE2" wp14:editId="47CD9973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4258797" cy="3114926"/>
                  <wp:effectExtent l="0" t="0" r="8890" b="9525"/>
                  <wp:wrapSquare wrapText="bothSides"/>
                  <wp:docPr id="30" name="Диаграмма 3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9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276F99" w:rsidRDefault="00276F99" w:rsidP="00276F99">
      <w:pPr>
        <w:pStyle w:val="2"/>
        <w:rPr>
          <w:rFonts w:eastAsia="Times New Roman"/>
        </w:rPr>
      </w:pPr>
      <w:bookmarkStart w:id="11" w:name="_Toc43114041"/>
      <w:bookmarkStart w:id="12" w:name="_Toc44332805"/>
      <w:r>
        <w:rPr>
          <w:rFonts w:eastAsia="Times New Roman"/>
        </w:rPr>
        <w:t>3.2 Профессиональные дефициты и контекстные показатели учителей математики школ с НОР</w:t>
      </w:r>
      <w:bookmarkEnd w:id="11"/>
      <w:bookmarkEnd w:id="12"/>
    </w:p>
    <w:p w:rsidR="00276F99" w:rsidRPr="006D5BEB" w:rsidRDefault="00276F99" w:rsidP="00276F99">
      <w:pPr>
        <w:jc w:val="center"/>
        <w:rPr>
          <w:b/>
          <w:sz w:val="24"/>
          <w:szCs w:val="24"/>
        </w:rPr>
      </w:pPr>
      <w:r w:rsidRPr="006D5BEB">
        <w:rPr>
          <w:b/>
          <w:sz w:val="24"/>
          <w:szCs w:val="24"/>
        </w:rPr>
        <w:t>Профиль типичных профессиональных дефицитов учителей математики школ с НОР</w:t>
      </w:r>
    </w:p>
    <w:tbl>
      <w:tblPr>
        <w:tblStyle w:val="a3"/>
        <w:tblW w:w="15084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879"/>
        <w:gridCol w:w="11511"/>
        <w:gridCol w:w="2694"/>
      </w:tblGrid>
      <w:tr w:rsidR="00276F99" w:rsidRPr="002A04BF" w:rsidTr="00CB2C98">
        <w:trPr>
          <w:trHeight w:val="730"/>
          <w:tblHeader/>
        </w:trPr>
        <w:tc>
          <w:tcPr>
            <w:tcW w:w="879" w:type="dxa"/>
            <w:shd w:val="clear" w:color="auto" w:fill="auto"/>
          </w:tcPr>
          <w:p w:rsidR="00276F99" w:rsidRPr="00B37FBD" w:rsidRDefault="00276F99" w:rsidP="00276F9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37FBD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1511" w:type="dxa"/>
            <w:tcBorders>
              <w:bottom w:val="single" w:sz="4" w:space="0" w:color="auto"/>
            </w:tcBorders>
            <w:shd w:val="clear" w:color="auto" w:fill="auto"/>
          </w:tcPr>
          <w:p w:rsidR="00276F99" w:rsidRPr="00B37FBD" w:rsidRDefault="00276F99" w:rsidP="00276F9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37FBD">
              <w:rPr>
                <w:b/>
                <w:sz w:val="24"/>
                <w:szCs w:val="24"/>
              </w:rPr>
              <w:t>Типичные профессиональные дефициты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76F99" w:rsidRPr="002A04BF" w:rsidRDefault="00276F99" w:rsidP="00276F99">
            <w:pPr>
              <w:tabs>
                <w:tab w:val="left" w:pos="1027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Доля учителей математики (%), имеющих профессиональные дефициты</w:t>
            </w:r>
          </w:p>
        </w:tc>
      </w:tr>
      <w:tr w:rsidR="00995B6E" w:rsidRPr="002A04BF" w:rsidTr="00995B6E">
        <w:tc>
          <w:tcPr>
            <w:tcW w:w="879" w:type="dxa"/>
          </w:tcPr>
          <w:p w:rsidR="00995B6E" w:rsidRPr="00995B6E" w:rsidRDefault="00995B6E" w:rsidP="00995B6E">
            <w:pPr>
              <w:pStyle w:val="a4"/>
              <w:numPr>
                <w:ilvl w:val="0"/>
                <w:numId w:val="3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B6E" w:rsidRPr="00995B6E" w:rsidRDefault="00995B6E" w:rsidP="00995B6E">
            <w:pPr>
              <w:spacing w:line="240" w:lineRule="auto"/>
              <w:jc w:val="left"/>
              <w:rPr>
                <w:bCs/>
                <w:color w:val="000000"/>
                <w:sz w:val="24"/>
                <w:szCs w:val="24"/>
              </w:rPr>
            </w:pPr>
            <w:r w:rsidRPr="00995B6E">
              <w:rPr>
                <w:bCs/>
                <w:color w:val="000000"/>
                <w:sz w:val="24"/>
                <w:szCs w:val="24"/>
              </w:rPr>
              <w:t>Осуществлять адресную работу с детьми с особыми образовательными потребностями (</w:t>
            </w:r>
            <w:proofErr w:type="spellStart"/>
            <w:r w:rsidRPr="00995B6E">
              <w:rPr>
                <w:bCs/>
                <w:color w:val="000000"/>
                <w:sz w:val="24"/>
                <w:szCs w:val="24"/>
              </w:rPr>
              <w:t>аутисты</w:t>
            </w:r>
            <w:proofErr w:type="spellEnd"/>
            <w:r w:rsidRPr="00995B6E">
              <w:rPr>
                <w:bCs/>
                <w:color w:val="000000"/>
                <w:sz w:val="24"/>
                <w:szCs w:val="24"/>
              </w:rPr>
              <w:t xml:space="preserve">, дети с синдромом дефицита внимания и </w:t>
            </w:r>
            <w:proofErr w:type="spellStart"/>
            <w:proofErr w:type="gramStart"/>
            <w:r w:rsidRPr="00995B6E">
              <w:rPr>
                <w:bCs/>
                <w:color w:val="000000"/>
                <w:sz w:val="24"/>
                <w:szCs w:val="24"/>
              </w:rPr>
              <w:t>гиперактивностью</w:t>
            </w:r>
            <w:proofErr w:type="spellEnd"/>
            <w:proofErr w:type="gramEnd"/>
            <w:r w:rsidRPr="00995B6E">
              <w:rPr>
                <w:bCs/>
                <w:color w:val="000000"/>
                <w:sz w:val="24"/>
                <w:szCs w:val="24"/>
              </w:rPr>
              <w:t xml:space="preserve"> и др.)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vAlign w:val="center"/>
          </w:tcPr>
          <w:p w:rsidR="00995B6E" w:rsidRPr="00995B6E" w:rsidRDefault="00995B6E" w:rsidP="00995B6E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995B6E">
              <w:rPr>
                <w:bCs/>
                <w:color w:val="000000"/>
                <w:sz w:val="24"/>
                <w:szCs w:val="24"/>
              </w:rPr>
              <w:t>66,67%</w:t>
            </w:r>
          </w:p>
        </w:tc>
      </w:tr>
      <w:tr w:rsidR="00995B6E" w:rsidRPr="002A04BF" w:rsidTr="00995B6E">
        <w:tc>
          <w:tcPr>
            <w:tcW w:w="879" w:type="dxa"/>
          </w:tcPr>
          <w:p w:rsidR="00995B6E" w:rsidRPr="00995B6E" w:rsidRDefault="00995B6E" w:rsidP="00995B6E">
            <w:pPr>
              <w:pStyle w:val="a4"/>
              <w:numPr>
                <w:ilvl w:val="0"/>
                <w:numId w:val="3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1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</w:tcPr>
          <w:p w:rsidR="00995B6E" w:rsidRPr="00995B6E" w:rsidRDefault="00995B6E" w:rsidP="00995B6E">
            <w:pPr>
              <w:rPr>
                <w:bCs/>
                <w:color w:val="000000"/>
                <w:sz w:val="24"/>
                <w:szCs w:val="24"/>
              </w:rPr>
            </w:pPr>
            <w:r w:rsidRPr="00995B6E">
              <w:rPr>
                <w:bCs/>
                <w:color w:val="000000"/>
                <w:sz w:val="24"/>
                <w:szCs w:val="24"/>
              </w:rPr>
              <w:t xml:space="preserve">Формировать у обучающихся умение решать математические задачи по международному стандарту PISA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8671"/>
            <w:vAlign w:val="center"/>
          </w:tcPr>
          <w:p w:rsidR="00995B6E" w:rsidRPr="00995B6E" w:rsidRDefault="00995B6E" w:rsidP="00995B6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95B6E">
              <w:rPr>
                <w:bCs/>
                <w:color w:val="000000"/>
                <w:sz w:val="24"/>
                <w:szCs w:val="24"/>
              </w:rPr>
              <w:t>58,33%</w:t>
            </w:r>
          </w:p>
        </w:tc>
      </w:tr>
      <w:tr w:rsidR="00995B6E" w:rsidRPr="002A04BF" w:rsidTr="00995B6E">
        <w:tc>
          <w:tcPr>
            <w:tcW w:w="879" w:type="dxa"/>
          </w:tcPr>
          <w:p w:rsidR="00995B6E" w:rsidRPr="00995B6E" w:rsidRDefault="00995B6E" w:rsidP="00995B6E">
            <w:pPr>
              <w:pStyle w:val="a4"/>
              <w:numPr>
                <w:ilvl w:val="0"/>
                <w:numId w:val="3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1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</w:tcPr>
          <w:p w:rsidR="00995B6E" w:rsidRPr="00995B6E" w:rsidRDefault="00995B6E" w:rsidP="00995B6E">
            <w:pPr>
              <w:rPr>
                <w:bCs/>
                <w:color w:val="000000"/>
                <w:sz w:val="24"/>
                <w:szCs w:val="24"/>
              </w:rPr>
            </w:pPr>
            <w:r w:rsidRPr="00995B6E">
              <w:rPr>
                <w:bCs/>
                <w:color w:val="000000"/>
                <w:sz w:val="24"/>
                <w:szCs w:val="24"/>
              </w:rPr>
              <w:t xml:space="preserve">Формировать у обучающихся умение решать задачи с параметром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9574"/>
            <w:vAlign w:val="center"/>
          </w:tcPr>
          <w:p w:rsidR="00995B6E" w:rsidRPr="00995B6E" w:rsidRDefault="00995B6E" w:rsidP="00995B6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95B6E">
              <w:rPr>
                <w:bCs/>
                <w:color w:val="000000"/>
                <w:sz w:val="24"/>
                <w:szCs w:val="24"/>
              </w:rPr>
              <w:t>54,17%</w:t>
            </w:r>
          </w:p>
        </w:tc>
      </w:tr>
      <w:tr w:rsidR="00995B6E" w:rsidRPr="002A04BF" w:rsidTr="00995B6E">
        <w:tc>
          <w:tcPr>
            <w:tcW w:w="879" w:type="dxa"/>
          </w:tcPr>
          <w:p w:rsidR="00995B6E" w:rsidRPr="00995B6E" w:rsidRDefault="00995B6E" w:rsidP="00995B6E">
            <w:pPr>
              <w:pStyle w:val="a4"/>
              <w:numPr>
                <w:ilvl w:val="0"/>
                <w:numId w:val="3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1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</w:tcPr>
          <w:p w:rsidR="00995B6E" w:rsidRPr="00995B6E" w:rsidRDefault="00995B6E" w:rsidP="00995B6E">
            <w:pPr>
              <w:rPr>
                <w:bCs/>
                <w:color w:val="000000"/>
                <w:sz w:val="24"/>
                <w:szCs w:val="24"/>
              </w:rPr>
            </w:pPr>
            <w:r w:rsidRPr="00995B6E">
              <w:rPr>
                <w:bCs/>
                <w:color w:val="000000"/>
                <w:sz w:val="24"/>
                <w:szCs w:val="24"/>
              </w:rPr>
              <w:t xml:space="preserve">Формировать у обучающихся умение решать задачи по теории вероятностей с применением многоуровневой системы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A377"/>
            <w:vAlign w:val="center"/>
          </w:tcPr>
          <w:p w:rsidR="00995B6E" w:rsidRPr="00995B6E" w:rsidRDefault="00995B6E" w:rsidP="00995B6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95B6E">
              <w:rPr>
                <w:bCs/>
                <w:color w:val="000000"/>
                <w:sz w:val="24"/>
                <w:szCs w:val="24"/>
              </w:rPr>
              <w:t>50,00%</w:t>
            </w:r>
          </w:p>
        </w:tc>
      </w:tr>
      <w:tr w:rsidR="00995B6E" w:rsidRPr="002A04BF" w:rsidTr="00995B6E">
        <w:tc>
          <w:tcPr>
            <w:tcW w:w="879" w:type="dxa"/>
          </w:tcPr>
          <w:p w:rsidR="00995B6E" w:rsidRPr="00995B6E" w:rsidRDefault="00995B6E" w:rsidP="00995B6E">
            <w:pPr>
              <w:pStyle w:val="a4"/>
              <w:numPr>
                <w:ilvl w:val="0"/>
                <w:numId w:val="3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B6E" w:rsidRPr="00995B6E" w:rsidRDefault="00995B6E" w:rsidP="00995B6E">
            <w:pPr>
              <w:rPr>
                <w:bCs/>
                <w:color w:val="000000"/>
                <w:sz w:val="24"/>
                <w:szCs w:val="24"/>
              </w:rPr>
            </w:pPr>
            <w:r w:rsidRPr="00995B6E">
              <w:rPr>
                <w:bCs/>
                <w:color w:val="000000"/>
                <w:sz w:val="24"/>
                <w:szCs w:val="24"/>
              </w:rPr>
              <w:t xml:space="preserve">Применять технологию критического мышления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279"/>
            <w:vAlign w:val="center"/>
          </w:tcPr>
          <w:p w:rsidR="00995B6E" w:rsidRPr="00995B6E" w:rsidRDefault="00995B6E" w:rsidP="00995B6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95B6E">
              <w:rPr>
                <w:bCs/>
                <w:color w:val="000000"/>
                <w:sz w:val="24"/>
                <w:szCs w:val="24"/>
              </w:rPr>
              <w:t>45,83%</w:t>
            </w:r>
          </w:p>
        </w:tc>
      </w:tr>
      <w:tr w:rsidR="00995B6E" w:rsidRPr="002A04BF" w:rsidTr="00995B6E">
        <w:tc>
          <w:tcPr>
            <w:tcW w:w="879" w:type="dxa"/>
          </w:tcPr>
          <w:p w:rsidR="00995B6E" w:rsidRPr="00995B6E" w:rsidRDefault="00995B6E" w:rsidP="00995B6E">
            <w:pPr>
              <w:pStyle w:val="a4"/>
              <w:numPr>
                <w:ilvl w:val="0"/>
                <w:numId w:val="3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1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</w:tcPr>
          <w:p w:rsidR="00995B6E" w:rsidRPr="00995B6E" w:rsidRDefault="00995B6E" w:rsidP="00995B6E">
            <w:pPr>
              <w:rPr>
                <w:bCs/>
                <w:color w:val="000000"/>
                <w:sz w:val="24"/>
                <w:szCs w:val="24"/>
              </w:rPr>
            </w:pPr>
            <w:r w:rsidRPr="00995B6E">
              <w:rPr>
                <w:bCs/>
                <w:color w:val="000000"/>
                <w:sz w:val="24"/>
                <w:szCs w:val="24"/>
              </w:rPr>
              <w:t xml:space="preserve">Применять различные методы формирования у обучающихся умения решать текстовые задачи экономического содержания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279"/>
            <w:vAlign w:val="center"/>
          </w:tcPr>
          <w:p w:rsidR="00995B6E" w:rsidRPr="00995B6E" w:rsidRDefault="00995B6E" w:rsidP="00995B6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95B6E">
              <w:rPr>
                <w:bCs/>
                <w:color w:val="000000"/>
                <w:sz w:val="24"/>
                <w:szCs w:val="24"/>
              </w:rPr>
              <w:t>45,83%</w:t>
            </w:r>
          </w:p>
        </w:tc>
      </w:tr>
      <w:tr w:rsidR="00995B6E" w:rsidRPr="002A04BF" w:rsidTr="00995B6E">
        <w:tc>
          <w:tcPr>
            <w:tcW w:w="879" w:type="dxa"/>
          </w:tcPr>
          <w:p w:rsidR="00995B6E" w:rsidRPr="00995B6E" w:rsidRDefault="00995B6E" w:rsidP="00995B6E">
            <w:pPr>
              <w:pStyle w:val="a4"/>
              <w:numPr>
                <w:ilvl w:val="0"/>
                <w:numId w:val="3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B6E" w:rsidRPr="00995B6E" w:rsidRDefault="00995B6E" w:rsidP="00995B6E">
            <w:pPr>
              <w:rPr>
                <w:bCs/>
                <w:color w:val="000000"/>
                <w:sz w:val="24"/>
                <w:szCs w:val="24"/>
              </w:rPr>
            </w:pPr>
            <w:r w:rsidRPr="00995B6E">
              <w:rPr>
                <w:bCs/>
                <w:color w:val="000000"/>
                <w:sz w:val="24"/>
                <w:szCs w:val="24"/>
              </w:rPr>
              <w:t xml:space="preserve">Способность добиваться высоких результатов в сложных и неопределенных условиях работы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07C"/>
            <w:vAlign w:val="center"/>
          </w:tcPr>
          <w:p w:rsidR="00995B6E" w:rsidRPr="00995B6E" w:rsidRDefault="00995B6E" w:rsidP="00995B6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95B6E">
              <w:rPr>
                <w:bCs/>
                <w:color w:val="000000"/>
                <w:sz w:val="24"/>
                <w:szCs w:val="24"/>
              </w:rPr>
              <w:t>41,67%</w:t>
            </w:r>
          </w:p>
        </w:tc>
      </w:tr>
      <w:tr w:rsidR="00995B6E" w:rsidRPr="002A04BF" w:rsidTr="00995B6E">
        <w:tc>
          <w:tcPr>
            <w:tcW w:w="879" w:type="dxa"/>
          </w:tcPr>
          <w:p w:rsidR="00995B6E" w:rsidRPr="00995B6E" w:rsidRDefault="00995B6E" w:rsidP="00995B6E">
            <w:pPr>
              <w:pStyle w:val="a4"/>
              <w:numPr>
                <w:ilvl w:val="0"/>
                <w:numId w:val="3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B6E" w:rsidRPr="00995B6E" w:rsidRDefault="00995B6E" w:rsidP="00995B6E">
            <w:pPr>
              <w:rPr>
                <w:bCs/>
                <w:color w:val="000000"/>
                <w:sz w:val="24"/>
                <w:szCs w:val="24"/>
              </w:rPr>
            </w:pPr>
            <w:r w:rsidRPr="00995B6E">
              <w:rPr>
                <w:bCs/>
                <w:color w:val="000000"/>
                <w:sz w:val="24"/>
                <w:szCs w:val="24"/>
              </w:rPr>
              <w:t xml:space="preserve">Организовывать проектную деятельность детей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07C"/>
            <w:vAlign w:val="center"/>
          </w:tcPr>
          <w:p w:rsidR="00995B6E" w:rsidRPr="00995B6E" w:rsidRDefault="00995B6E" w:rsidP="00995B6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95B6E">
              <w:rPr>
                <w:bCs/>
                <w:color w:val="000000"/>
                <w:sz w:val="24"/>
                <w:szCs w:val="24"/>
              </w:rPr>
              <w:t>41,67%</w:t>
            </w:r>
          </w:p>
        </w:tc>
      </w:tr>
      <w:tr w:rsidR="00995B6E" w:rsidRPr="002A04BF" w:rsidTr="00995B6E">
        <w:tc>
          <w:tcPr>
            <w:tcW w:w="879" w:type="dxa"/>
          </w:tcPr>
          <w:p w:rsidR="00995B6E" w:rsidRPr="00995B6E" w:rsidRDefault="00995B6E" w:rsidP="00995B6E">
            <w:pPr>
              <w:pStyle w:val="a4"/>
              <w:numPr>
                <w:ilvl w:val="0"/>
                <w:numId w:val="3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B6E" w:rsidRPr="00995B6E" w:rsidRDefault="00995B6E" w:rsidP="00995B6E">
            <w:pPr>
              <w:rPr>
                <w:bCs/>
                <w:color w:val="000000"/>
                <w:sz w:val="24"/>
                <w:szCs w:val="24"/>
              </w:rPr>
            </w:pPr>
            <w:r w:rsidRPr="00995B6E">
              <w:rPr>
                <w:bCs/>
                <w:color w:val="000000"/>
                <w:sz w:val="24"/>
                <w:szCs w:val="24"/>
              </w:rPr>
              <w:t xml:space="preserve">Организовать самостоятельную деятельность обучающихся, в том числе исследовательскую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07C"/>
            <w:vAlign w:val="center"/>
          </w:tcPr>
          <w:p w:rsidR="00995B6E" w:rsidRPr="00995B6E" w:rsidRDefault="00995B6E" w:rsidP="00995B6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95B6E">
              <w:rPr>
                <w:bCs/>
                <w:color w:val="000000"/>
                <w:sz w:val="24"/>
                <w:szCs w:val="24"/>
              </w:rPr>
              <w:t>41,67%</w:t>
            </w:r>
          </w:p>
        </w:tc>
      </w:tr>
      <w:tr w:rsidR="00995B6E" w:rsidRPr="002A04BF" w:rsidTr="00995B6E">
        <w:tc>
          <w:tcPr>
            <w:tcW w:w="879" w:type="dxa"/>
          </w:tcPr>
          <w:p w:rsidR="00995B6E" w:rsidRPr="00995B6E" w:rsidRDefault="00995B6E" w:rsidP="00995B6E">
            <w:pPr>
              <w:pStyle w:val="a4"/>
              <w:numPr>
                <w:ilvl w:val="0"/>
                <w:numId w:val="3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B6E" w:rsidRPr="00995B6E" w:rsidRDefault="00995B6E" w:rsidP="00995B6E">
            <w:pPr>
              <w:rPr>
                <w:bCs/>
                <w:color w:val="000000"/>
                <w:sz w:val="24"/>
                <w:szCs w:val="24"/>
              </w:rPr>
            </w:pPr>
            <w:r w:rsidRPr="00995B6E">
              <w:rPr>
                <w:bCs/>
                <w:color w:val="000000"/>
                <w:sz w:val="24"/>
                <w:szCs w:val="24"/>
              </w:rPr>
              <w:t xml:space="preserve">Разрабатывать и реализовывать индивидуальные образовательные маршруты, индивидуальные программы развития и индивидуально-ориентированные образовательные программы с учетом личностных и возрастных особенностей обучающихся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07C"/>
            <w:vAlign w:val="center"/>
          </w:tcPr>
          <w:p w:rsidR="00995B6E" w:rsidRPr="00995B6E" w:rsidRDefault="00995B6E" w:rsidP="00995B6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95B6E">
              <w:rPr>
                <w:bCs/>
                <w:color w:val="000000"/>
                <w:sz w:val="24"/>
                <w:szCs w:val="24"/>
              </w:rPr>
              <w:t>41,67%</w:t>
            </w:r>
          </w:p>
        </w:tc>
      </w:tr>
      <w:tr w:rsidR="00995B6E" w:rsidRPr="002A04BF" w:rsidTr="00995B6E">
        <w:tc>
          <w:tcPr>
            <w:tcW w:w="879" w:type="dxa"/>
          </w:tcPr>
          <w:p w:rsidR="00995B6E" w:rsidRPr="00995B6E" w:rsidRDefault="00995B6E" w:rsidP="00995B6E">
            <w:pPr>
              <w:pStyle w:val="a4"/>
              <w:numPr>
                <w:ilvl w:val="0"/>
                <w:numId w:val="3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B6E" w:rsidRPr="00995B6E" w:rsidRDefault="00995B6E" w:rsidP="00995B6E">
            <w:pPr>
              <w:rPr>
                <w:bCs/>
                <w:color w:val="000000"/>
                <w:sz w:val="24"/>
                <w:szCs w:val="24"/>
              </w:rPr>
            </w:pPr>
            <w:r w:rsidRPr="00995B6E">
              <w:rPr>
                <w:bCs/>
                <w:color w:val="000000"/>
                <w:sz w:val="24"/>
                <w:szCs w:val="24"/>
              </w:rPr>
              <w:t xml:space="preserve">Использовать цифровые технологии и ресурсы интернета, в том числе онлайн-обучение и онлайн-сервисы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CF7F"/>
            <w:vAlign w:val="center"/>
          </w:tcPr>
          <w:p w:rsidR="00995B6E" w:rsidRPr="00995B6E" w:rsidRDefault="00995B6E" w:rsidP="00995B6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95B6E">
              <w:rPr>
                <w:bCs/>
                <w:color w:val="000000"/>
                <w:sz w:val="24"/>
                <w:szCs w:val="24"/>
              </w:rPr>
              <w:t>37,50%</w:t>
            </w:r>
          </w:p>
        </w:tc>
      </w:tr>
      <w:tr w:rsidR="00995B6E" w:rsidRPr="002A04BF" w:rsidTr="00995B6E">
        <w:tc>
          <w:tcPr>
            <w:tcW w:w="879" w:type="dxa"/>
          </w:tcPr>
          <w:p w:rsidR="00995B6E" w:rsidRPr="00995B6E" w:rsidRDefault="00995B6E" w:rsidP="00995B6E">
            <w:pPr>
              <w:pStyle w:val="a4"/>
              <w:numPr>
                <w:ilvl w:val="0"/>
                <w:numId w:val="3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B6E" w:rsidRPr="00995B6E" w:rsidRDefault="00995B6E" w:rsidP="00995B6E">
            <w:pPr>
              <w:rPr>
                <w:bCs/>
                <w:color w:val="000000"/>
                <w:sz w:val="24"/>
                <w:szCs w:val="24"/>
              </w:rPr>
            </w:pPr>
            <w:r w:rsidRPr="00995B6E">
              <w:rPr>
                <w:bCs/>
                <w:color w:val="000000"/>
                <w:sz w:val="24"/>
                <w:szCs w:val="24"/>
              </w:rPr>
              <w:t xml:space="preserve">Осуществлять адресную работу с одаренными детьми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CF7F"/>
            <w:vAlign w:val="center"/>
          </w:tcPr>
          <w:p w:rsidR="00995B6E" w:rsidRPr="00995B6E" w:rsidRDefault="00995B6E" w:rsidP="00995B6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95B6E">
              <w:rPr>
                <w:bCs/>
                <w:color w:val="000000"/>
                <w:sz w:val="24"/>
                <w:szCs w:val="24"/>
              </w:rPr>
              <w:t>37,50%</w:t>
            </w:r>
          </w:p>
        </w:tc>
      </w:tr>
      <w:tr w:rsidR="00995B6E" w:rsidRPr="002A04BF" w:rsidTr="00995B6E">
        <w:tc>
          <w:tcPr>
            <w:tcW w:w="879" w:type="dxa"/>
          </w:tcPr>
          <w:p w:rsidR="00995B6E" w:rsidRPr="00995B6E" w:rsidRDefault="00995B6E" w:rsidP="00995B6E">
            <w:pPr>
              <w:pStyle w:val="a4"/>
              <w:numPr>
                <w:ilvl w:val="0"/>
                <w:numId w:val="3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1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</w:tcPr>
          <w:p w:rsidR="00995B6E" w:rsidRPr="00995B6E" w:rsidRDefault="00995B6E" w:rsidP="00995B6E">
            <w:pPr>
              <w:rPr>
                <w:bCs/>
                <w:color w:val="000000"/>
                <w:sz w:val="24"/>
                <w:szCs w:val="24"/>
              </w:rPr>
            </w:pPr>
            <w:r w:rsidRPr="00995B6E">
              <w:rPr>
                <w:bCs/>
                <w:color w:val="000000"/>
                <w:sz w:val="24"/>
                <w:szCs w:val="24"/>
              </w:rPr>
              <w:t xml:space="preserve">Формировать у обучающихся умение решать задачи планиметрии и стереометрии с применением метода координат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CF7F"/>
            <w:vAlign w:val="center"/>
          </w:tcPr>
          <w:p w:rsidR="00995B6E" w:rsidRPr="00995B6E" w:rsidRDefault="00995B6E" w:rsidP="00995B6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95B6E">
              <w:rPr>
                <w:bCs/>
                <w:color w:val="000000"/>
                <w:sz w:val="24"/>
                <w:szCs w:val="24"/>
              </w:rPr>
              <w:t>37,50%</w:t>
            </w:r>
          </w:p>
        </w:tc>
      </w:tr>
      <w:tr w:rsidR="00995B6E" w:rsidRPr="002A04BF" w:rsidTr="00995B6E">
        <w:tc>
          <w:tcPr>
            <w:tcW w:w="879" w:type="dxa"/>
          </w:tcPr>
          <w:p w:rsidR="00995B6E" w:rsidRPr="00995B6E" w:rsidRDefault="00995B6E" w:rsidP="00995B6E">
            <w:pPr>
              <w:pStyle w:val="a4"/>
              <w:numPr>
                <w:ilvl w:val="0"/>
                <w:numId w:val="3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B6E" w:rsidRPr="00995B6E" w:rsidRDefault="00995B6E" w:rsidP="00995B6E">
            <w:pPr>
              <w:rPr>
                <w:bCs/>
                <w:color w:val="000000"/>
                <w:sz w:val="24"/>
                <w:szCs w:val="24"/>
              </w:rPr>
            </w:pPr>
            <w:r w:rsidRPr="00995B6E">
              <w:rPr>
                <w:bCs/>
                <w:color w:val="000000"/>
                <w:sz w:val="24"/>
                <w:szCs w:val="24"/>
              </w:rPr>
              <w:t>Осуществлять подготовку обучающихся к участию в олимпиадах, конференциях, турнирах и др.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CF7F"/>
            <w:vAlign w:val="center"/>
          </w:tcPr>
          <w:p w:rsidR="00995B6E" w:rsidRPr="00995B6E" w:rsidRDefault="00995B6E" w:rsidP="00995B6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95B6E">
              <w:rPr>
                <w:bCs/>
                <w:color w:val="000000"/>
                <w:sz w:val="24"/>
                <w:szCs w:val="24"/>
              </w:rPr>
              <w:t>37,50%</w:t>
            </w:r>
          </w:p>
        </w:tc>
      </w:tr>
      <w:tr w:rsidR="00995B6E" w:rsidRPr="002A04BF" w:rsidTr="00995B6E">
        <w:tc>
          <w:tcPr>
            <w:tcW w:w="879" w:type="dxa"/>
          </w:tcPr>
          <w:p w:rsidR="00995B6E" w:rsidRPr="00995B6E" w:rsidRDefault="00995B6E" w:rsidP="00995B6E">
            <w:pPr>
              <w:pStyle w:val="a4"/>
              <w:numPr>
                <w:ilvl w:val="0"/>
                <w:numId w:val="3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B6E" w:rsidRPr="00995B6E" w:rsidRDefault="00995B6E" w:rsidP="00995B6E">
            <w:pPr>
              <w:rPr>
                <w:bCs/>
                <w:color w:val="000000"/>
                <w:sz w:val="24"/>
                <w:szCs w:val="24"/>
              </w:rPr>
            </w:pPr>
            <w:r w:rsidRPr="00995B6E">
              <w:rPr>
                <w:bCs/>
                <w:color w:val="000000"/>
                <w:sz w:val="24"/>
                <w:szCs w:val="24"/>
              </w:rPr>
              <w:t xml:space="preserve">Реализовывать проблемное обучение, осуществлять связь обучения по предмету (курсу, программе) с практикой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CF7F"/>
            <w:vAlign w:val="center"/>
          </w:tcPr>
          <w:p w:rsidR="00995B6E" w:rsidRPr="00995B6E" w:rsidRDefault="00995B6E" w:rsidP="00995B6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95B6E">
              <w:rPr>
                <w:bCs/>
                <w:color w:val="000000"/>
                <w:sz w:val="24"/>
                <w:szCs w:val="24"/>
              </w:rPr>
              <w:t>37,50%</w:t>
            </w:r>
          </w:p>
        </w:tc>
      </w:tr>
      <w:tr w:rsidR="00995B6E" w:rsidRPr="002A04BF" w:rsidTr="00995B6E">
        <w:tc>
          <w:tcPr>
            <w:tcW w:w="879" w:type="dxa"/>
          </w:tcPr>
          <w:p w:rsidR="00995B6E" w:rsidRPr="00995B6E" w:rsidRDefault="00995B6E" w:rsidP="00995B6E">
            <w:pPr>
              <w:pStyle w:val="a4"/>
              <w:numPr>
                <w:ilvl w:val="0"/>
                <w:numId w:val="3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1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</w:tcPr>
          <w:p w:rsidR="00995B6E" w:rsidRPr="00995B6E" w:rsidRDefault="00995B6E" w:rsidP="00995B6E">
            <w:pPr>
              <w:rPr>
                <w:bCs/>
                <w:color w:val="000000"/>
                <w:sz w:val="24"/>
                <w:szCs w:val="24"/>
              </w:rPr>
            </w:pPr>
            <w:r w:rsidRPr="00995B6E">
              <w:rPr>
                <w:bCs/>
                <w:color w:val="000000"/>
                <w:sz w:val="24"/>
                <w:szCs w:val="24"/>
              </w:rPr>
              <w:t xml:space="preserve">Формировать у обучающихся умение решать задачи по теории чисел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D82"/>
            <w:vAlign w:val="center"/>
          </w:tcPr>
          <w:p w:rsidR="00995B6E" w:rsidRPr="00995B6E" w:rsidRDefault="00995B6E" w:rsidP="00995B6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95B6E">
              <w:rPr>
                <w:bCs/>
                <w:color w:val="000000"/>
                <w:sz w:val="24"/>
                <w:szCs w:val="24"/>
              </w:rPr>
              <w:t>33,33%</w:t>
            </w:r>
          </w:p>
        </w:tc>
      </w:tr>
      <w:tr w:rsidR="00995B6E" w:rsidRPr="002A04BF" w:rsidTr="00995B6E">
        <w:tc>
          <w:tcPr>
            <w:tcW w:w="879" w:type="dxa"/>
          </w:tcPr>
          <w:p w:rsidR="00995B6E" w:rsidRPr="00995B6E" w:rsidRDefault="00995B6E" w:rsidP="00995B6E">
            <w:pPr>
              <w:pStyle w:val="a4"/>
              <w:numPr>
                <w:ilvl w:val="0"/>
                <w:numId w:val="3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B6E" w:rsidRPr="00995B6E" w:rsidRDefault="00995B6E" w:rsidP="00995B6E">
            <w:pPr>
              <w:rPr>
                <w:bCs/>
                <w:color w:val="000000"/>
                <w:sz w:val="24"/>
                <w:szCs w:val="24"/>
              </w:rPr>
            </w:pPr>
            <w:r w:rsidRPr="00995B6E">
              <w:rPr>
                <w:bCs/>
                <w:color w:val="000000"/>
                <w:sz w:val="24"/>
                <w:szCs w:val="24"/>
              </w:rPr>
              <w:t xml:space="preserve">Формировать у обучающихся функциональную грамотность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D82"/>
            <w:vAlign w:val="center"/>
          </w:tcPr>
          <w:p w:rsidR="00995B6E" w:rsidRPr="00995B6E" w:rsidRDefault="00995B6E" w:rsidP="00995B6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95B6E">
              <w:rPr>
                <w:bCs/>
                <w:color w:val="000000"/>
                <w:sz w:val="24"/>
                <w:szCs w:val="24"/>
              </w:rPr>
              <w:t>33,33%</w:t>
            </w:r>
          </w:p>
        </w:tc>
      </w:tr>
      <w:tr w:rsidR="00995B6E" w:rsidRPr="002A04BF" w:rsidTr="00995B6E">
        <w:tc>
          <w:tcPr>
            <w:tcW w:w="879" w:type="dxa"/>
          </w:tcPr>
          <w:p w:rsidR="00995B6E" w:rsidRPr="00995B6E" w:rsidRDefault="00995B6E" w:rsidP="00995B6E">
            <w:pPr>
              <w:pStyle w:val="a4"/>
              <w:numPr>
                <w:ilvl w:val="0"/>
                <w:numId w:val="3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B6E" w:rsidRPr="00995B6E" w:rsidRDefault="00995B6E" w:rsidP="00995B6E">
            <w:pPr>
              <w:rPr>
                <w:bCs/>
                <w:color w:val="000000"/>
                <w:sz w:val="24"/>
                <w:szCs w:val="24"/>
              </w:rPr>
            </w:pPr>
            <w:r w:rsidRPr="00995B6E">
              <w:rPr>
                <w:bCs/>
                <w:color w:val="000000"/>
                <w:sz w:val="24"/>
                <w:szCs w:val="24"/>
              </w:rPr>
              <w:t xml:space="preserve">Осуществлять адресную работу с детьми, попавшими в трудную жизненную ситуацию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84"/>
            <w:vAlign w:val="center"/>
          </w:tcPr>
          <w:p w:rsidR="00995B6E" w:rsidRPr="00995B6E" w:rsidRDefault="00995B6E" w:rsidP="00995B6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95B6E">
              <w:rPr>
                <w:bCs/>
                <w:color w:val="000000"/>
                <w:sz w:val="24"/>
                <w:szCs w:val="24"/>
              </w:rPr>
              <w:t>29,17%</w:t>
            </w:r>
          </w:p>
        </w:tc>
      </w:tr>
      <w:tr w:rsidR="00995B6E" w:rsidRPr="002A04BF" w:rsidTr="00995B6E">
        <w:tc>
          <w:tcPr>
            <w:tcW w:w="879" w:type="dxa"/>
          </w:tcPr>
          <w:p w:rsidR="00995B6E" w:rsidRPr="00995B6E" w:rsidRDefault="00995B6E" w:rsidP="00995B6E">
            <w:pPr>
              <w:pStyle w:val="a4"/>
              <w:numPr>
                <w:ilvl w:val="0"/>
                <w:numId w:val="3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B6E" w:rsidRPr="00995B6E" w:rsidRDefault="00995B6E" w:rsidP="00995B6E">
            <w:pPr>
              <w:rPr>
                <w:bCs/>
                <w:color w:val="000000"/>
                <w:sz w:val="24"/>
                <w:szCs w:val="24"/>
              </w:rPr>
            </w:pPr>
            <w:r w:rsidRPr="00995B6E">
              <w:rPr>
                <w:bCs/>
                <w:color w:val="000000"/>
                <w:sz w:val="24"/>
                <w:szCs w:val="24"/>
              </w:rPr>
              <w:t xml:space="preserve">Осуществлять адресную работу с детьми с ограниченными возможностями здоровья, в том числе с использованием дистанционных технологий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84"/>
            <w:vAlign w:val="center"/>
          </w:tcPr>
          <w:p w:rsidR="00995B6E" w:rsidRPr="00995B6E" w:rsidRDefault="00995B6E" w:rsidP="00995B6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95B6E">
              <w:rPr>
                <w:bCs/>
                <w:color w:val="000000"/>
                <w:sz w:val="24"/>
                <w:szCs w:val="24"/>
              </w:rPr>
              <w:t>29,17%</w:t>
            </w:r>
          </w:p>
        </w:tc>
      </w:tr>
      <w:tr w:rsidR="00995B6E" w:rsidRPr="002A04BF" w:rsidTr="00995B6E">
        <w:tc>
          <w:tcPr>
            <w:tcW w:w="879" w:type="dxa"/>
          </w:tcPr>
          <w:p w:rsidR="00995B6E" w:rsidRPr="00995B6E" w:rsidRDefault="00995B6E" w:rsidP="00995B6E">
            <w:pPr>
              <w:pStyle w:val="a4"/>
              <w:numPr>
                <w:ilvl w:val="0"/>
                <w:numId w:val="3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1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</w:tcPr>
          <w:p w:rsidR="00995B6E" w:rsidRPr="00995B6E" w:rsidRDefault="00995B6E" w:rsidP="00995B6E">
            <w:pPr>
              <w:rPr>
                <w:bCs/>
                <w:color w:val="000000"/>
                <w:sz w:val="24"/>
                <w:szCs w:val="24"/>
              </w:rPr>
            </w:pPr>
            <w:r w:rsidRPr="00995B6E">
              <w:rPr>
                <w:bCs/>
                <w:color w:val="000000"/>
                <w:sz w:val="24"/>
                <w:szCs w:val="24"/>
              </w:rPr>
              <w:t xml:space="preserve">Формировать у обучающихся умение использовать метод рационализации при решении логарифмических, показательных уравнений и неравенств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84"/>
            <w:vAlign w:val="center"/>
          </w:tcPr>
          <w:p w:rsidR="00995B6E" w:rsidRPr="00995B6E" w:rsidRDefault="00995B6E" w:rsidP="00995B6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95B6E">
              <w:rPr>
                <w:bCs/>
                <w:color w:val="000000"/>
                <w:sz w:val="24"/>
                <w:szCs w:val="24"/>
              </w:rPr>
              <w:t>29,17%</w:t>
            </w:r>
          </w:p>
        </w:tc>
      </w:tr>
      <w:tr w:rsidR="00995B6E" w:rsidRPr="002A04BF" w:rsidTr="00995B6E">
        <w:tc>
          <w:tcPr>
            <w:tcW w:w="879" w:type="dxa"/>
          </w:tcPr>
          <w:p w:rsidR="00995B6E" w:rsidRPr="00995B6E" w:rsidRDefault="00995B6E" w:rsidP="00995B6E">
            <w:pPr>
              <w:pStyle w:val="a4"/>
              <w:numPr>
                <w:ilvl w:val="0"/>
                <w:numId w:val="3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B6E" w:rsidRPr="00995B6E" w:rsidRDefault="00995B6E" w:rsidP="00995B6E">
            <w:pPr>
              <w:rPr>
                <w:bCs/>
                <w:color w:val="000000"/>
                <w:sz w:val="24"/>
                <w:szCs w:val="24"/>
              </w:rPr>
            </w:pPr>
            <w:r w:rsidRPr="00995B6E">
              <w:rPr>
                <w:bCs/>
                <w:color w:val="000000"/>
                <w:sz w:val="24"/>
                <w:szCs w:val="24"/>
              </w:rPr>
              <w:t xml:space="preserve">Осуществлять диагностику причин конфликтных ситуаций, их профилактику и разрешение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E482"/>
            <w:vAlign w:val="center"/>
          </w:tcPr>
          <w:p w:rsidR="00995B6E" w:rsidRPr="00995B6E" w:rsidRDefault="00995B6E" w:rsidP="00995B6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95B6E">
              <w:rPr>
                <w:bCs/>
                <w:color w:val="000000"/>
                <w:sz w:val="24"/>
                <w:szCs w:val="24"/>
              </w:rPr>
              <w:t>25,00%</w:t>
            </w:r>
          </w:p>
        </w:tc>
      </w:tr>
    </w:tbl>
    <w:p w:rsidR="00276F99" w:rsidRDefault="00276F99" w:rsidP="00276F99">
      <w:pPr>
        <w:pStyle w:val="a4"/>
        <w:spacing w:after="0"/>
        <w:ind w:left="567" w:hanging="153"/>
        <w:jc w:val="center"/>
        <w:rPr>
          <w:rFonts w:ascii="Times New Roman" w:hAnsi="Times New Roman"/>
          <w:b/>
          <w:sz w:val="24"/>
          <w:szCs w:val="24"/>
        </w:rPr>
      </w:pPr>
    </w:p>
    <w:p w:rsidR="00276F99" w:rsidRDefault="00276F99" w:rsidP="00276F99">
      <w:pPr>
        <w:pStyle w:val="a4"/>
        <w:spacing w:after="0"/>
        <w:ind w:left="567" w:hanging="153"/>
        <w:jc w:val="center"/>
        <w:rPr>
          <w:rFonts w:ascii="Times New Roman" w:hAnsi="Times New Roman"/>
          <w:b/>
          <w:sz w:val="24"/>
          <w:szCs w:val="24"/>
        </w:rPr>
        <w:sectPr w:rsidR="00276F99" w:rsidSect="000056E2">
          <w:pgSz w:w="16838" w:h="11906" w:orient="landscape"/>
          <w:pgMar w:top="720" w:right="720" w:bottom="720" w:left="720" w:header="708" w:footer="708" w:gutter="0"/>
          <w:cols w:space="708"/>
          <w:titlePg/>
          <w:docGrid w:linePitch="360"/>
        </w:sectPr>
      </w:pPr>
    </w:p>
    <w:p w:rsidR="00276F99" w:rsidRDefault="00995B6E" w:rsidP="00995B6E">
      <w:pPr>
        <w:pStyle w:val="a4"/>
        <w:tabs>
          <w:tab w:val="center" w:pos="7906"/>
          <w:tab w:val="left" w:pos="13976"/>
        </w:tabs>
        <w:spacing w:after="0"/>
        <w:ind w:left="567" w:hanging="15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276F99">
        <w:rPr>
          <w:rFonts w:ascii="Times New Roman" w:hAnsi="Times New Roman"/>
          <w:b/>
          <w:sz w:val="24"/>
          <w:szCs w:val="24"/>
        </w:rPr>
        <w:t>Распределение профессиональных дефицитов учителей математики по блокам компетенций</w:t>
      </w:r>
      <w:r>
        <w:rPr>
          <w:rFonts w:ascii="Times New Roman" w:hAnsi="Times New Roman"/>
          <w:b/>
          <w:sz w:val="24"/>
          <w:szCs w:val="24"/>
        </w:rPr>
        <w:tab/>
      </w:r>
    </w:p>
    <w:p w:rsidR="00276F99" w:rsidRDefault="00276F99" w:rsidP="00276F99">
      <w:pPr>
        <w:ind w:left="2268"/>
        <w:rPr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3584B854" wp14:editId="3FA04967">
            <wp:extent cx="6025515" cy="2119745"/>
            <wp:effectExtent l="0" t="0" r="13335" b="13970"/>
            <wp:docPr id="31" name="Диаграмма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276F99" w:rsidRDefault="00276F99" w:rsidP="00276F99">
      <w:pPr>
        <w:ind w:left="2268"/>
        <w:rPr>
          <w:sz w:val="24"/>
          <w:szCs w:val="24"/>
        </w:rPr>
      </w:pPr>
    </w:p>
    <w:p w:rsidR="00276F99" w:rsidRPr="0057437A" w:rsidRDefault="00276F99" w:rsidP="00276F99">
      <w:pPr>
        <w:jc w:val="center"/>
        <w:rPr>
          <w:b/>
          <w:sz w:val="24"/>
          <w:szCs w:val="24"/>
        </w:rPr>
      </w:pPr>
      <w:r w:rsidRPr="0057437A">
        <w:rPr>
          <w:b/>
          <w:sz w:val="24"/>
          <w:szCs w:val="24"/>
        </w:rPr>
        <w:t xml:space="preserve">Контекстные характеристики учителей математики, которые могут служить причиной </w:t>
      </w:r>
      <w:r w:rsidRPr="0057437A">
        <w:rPr>
          <w:rFonts w:eastAsia="Calibri"/>
          <w:b/>
          <w:sz w:val="24"/>
          <w:szCs w:val="24"/>
        </w:rPr>
        <w:t>низких образовательных результатов обучающихся</w:t>
      </w:r>
    </w:p>
    <w:tbl>
      <w:tblPr>
        <w:tblStyle w:val="a3"/>
        <w:tblW w:w="1616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686"/>
        <w:gridCol w:w="4866"/>
        <w:gridCol w:w="6609"/>
      </w:tblGrid>
      <w:tr w:rsidR="00276F99" w:rsidTr="00276F99">
        <w:tc>
          <w:tcPr>
            <w:tcW w:w="4686" w:type="dxa"/>
          </w:tcPr>
          <w:p w:rsidR="00276F99" w:rsidRDefault="00276F99" w:rsidP="00276F99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Квалификация педагога</w:t>
            </w:r>
          </w:p>
        </w:tc>
        <w:tc>
          <w:tcPr>
            <w:tcW w:w="4866" w:type="dxa"/>
          </w:tcPr>
          <w:p w:rsidR="00276F99" w:rsidRDefault="00276F99" w:rsidP="00276F99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Возраст педагога</w:t>
            </w:r>
          </w:p>
        </w:tc>
        <w:tc>
          <w:tcPr>
            <w:tcW w:w="6609" w:type="dxa"/>
          </w:tcPr>
          <w:p w:rsidR="00276F99" w:rsidRDefault="00276F99" w:rsidP="00276F99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Повышение квалификации педагога за три года</w:t>
            </w:r>
          </w:p>
        </w:tc>
      </w:tr>
      <w:tr w:rsidR="00276F99" w:rsidTr="00276F99">
        <w:trPr>
          <w:trHeight w:val="4569"/>
        </w:trPr>
        <w:tc>
          <w:tcPr>
            <w:tcW w:w="4686" w:type="dxa"/>
          </w:tcPr>
          <w:p w:rsidR="00276F99" w:rsidRDefault="00276F99" w:rsidP="00276F99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32CDAED" wp14:editId="6AD755CA">
                  <wp:extent cx="2838893" cy="3114675"/>
                  <wp:effectExtent l="0" t="0" r="0" b="9525"/>
                  <wp:docPr id="32" name="Диаграмма 3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1"/>
                    </a:graphicData>
                  </a:graphic>
                </wp:inline>
              </w:drawing>
            </w:r>
          </w:p>
        </w:tc>
        <w:tc>
          <w:tcPr>
            <w:tcW w:w="4866" w:type="dxa"/>
          </w:tcPr>
          <w:p w:rsidR="00276F99" w:rsidRDefault="00276F99" w:rsidP="00276F99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2032038" wp14:editId="2CF7DC3C">
                  <wp:extent cx="2944272" cy="3114675"/>
                  <wp:effectExtent l="0" t="0" r="8890" b="9525"/>
                  <wp:docPr id="33" name="Диаграмма 3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2"/>
                    </a:graphicData>
                  </a:graphic>
                </wp:inline>
              </w:drawing>
            </w:r>
          </w:p>
        </w:tc>
        <w:tc>
          <w:tcPr>
            <w:tcW w:w="6609" w:type="dxa"/>
          </w:tcPr>
          <w:p w:rsidR="00276F99" w:rsidRDefault="00276F99" w:rsidP="00276F99">
            <w:pPr>
              <w:pStyle w:val="a4"/>
              <w:spacing w:after="0"/>
              <w:ind w:left="0" w:right="56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eastAsia="Times New Roman"/>
                <w:noProof/>
                <w:lang w:eastAsia="ru-RU"/>
              </w:rPr>
              <w:drawing>
                <wp:anchor distT="0" distB="0" distL="114300" distR="114300" simplePos="0" relativeHeight="251679744" behindDoc="0" locked="0" layoutInCell="1" allowOverlap="1" wp14:anchorId="3BC8C61C" wp14:editId="2064F19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4191000" cy="3041015"/>
                  <wp:effectExtent l="0" t="0" r="0" b="6985"/>
                  <wp:wrapSquare wrapText="bothSides"/>
                  <wp:docPr id="34" name="Диаграмма 3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3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276F99" w:rsidRDefault="00276F99" w:rsidP="00276F99">
      <w:pPr>
        <w:pStyle w:val="2"/>
        <w:rPr>
          <w:rFonts w:eastAsia="Times New Roman"/>
        </w:rPr>
      </w:pPr>
      <w:bookmarkStart w:id="13" w:name="_Toc43114042"/>
      <w:bookmarkStart w:id="14" w:name="_Toc44332806"/>
      <w:r>
        <w:rPr>
          <w:rFonts w:eastAsia="Times New Roman"/>
        </w:rPr>
        <w:t>3.3 Профессиональные дефициты и контекстные показатели учителей русского языка школ с НОР</w:t>
      </w:r>
      <w:bookmarkEnd w:id="13"/>
      <w:bookmarkEnd w:id="14"/>
    </w:p>
    <w:p w:rsidR="00276F99" w:rsidRDefault="00276F99" w:rsidP="00276F99">
      <w:pPr>
        <w:jc w:val="center"/>
        <w:rPr>
          <w:b/>
          <w:sz w:val="24"/>
          <w:szCs w:val="24"/>
        </w:rPr>
      </w:pPr>
      <w:r w:rsidRPr="006D5BEB">
        <w:rPr>
          <w:b/>
          <w:sz w:val="24"/>
          <w:szCs w:val="24"/>
        </w:rPr>
        <w:t>Профиль типичных профессиональных дефицитов учителей русского языка школ с НОР</w:t>
      </w:r>
    </w:p>
    <w:tbl>
      <w:tblPr>
        <w:tblStyle w:val="a3"/>
        <w:tblW w:w="15084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879"/>
        <w:gridCol w:w="11511"/>
        <w:gridCol w:w="2694"/>
      </w:tblGrid>
      <w:tr w:rsidR="00276F99" w:rsidRPr="002A04BF" w:rsidTr="00276F99">
        <w:trPr>
          <w:trHeight w:val="730"/>
          <w:tblHeader/>
        </w:trPr>
        <w:tc>
          <w:tcPr>
            <w:tcW w:w="879" w:type="dxa"/>
            <w:shd w:val="clear" w:color="auto" w:fill="auto"/>
          </w:tcPr>
          <w:p w:rsidR="00276F99" w:rsidRPr="0038514B" w:rsidRDefault="00276F99" w:rsidP="00276F99">
            <w:pPr>
              <w:spacing w:line="276" w:lineRule="auto"/>
              <w:rPr>
                <w:b/>
                <w:sz w:val="24"/>
                <w:szCs w:val="24"/>
              </w:rPr>
            </w:pPr>
            <w:r w:rsidRPr="0038514B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1511" w:type="dxa"/>
            <w:shd w:val="clear" w:color="auto" w:fill="auto"/>
          </w:tcPr>
          <w:p w:rsidR="00276F99" w:rsidRPr="0038514B" w:rsidRDefault="00276F99" w:rsidP="00276F9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8514B">
              <w:rPr>
                <w:b/>
                <w:sz w:val="24"/>
                <w:szCs w:val="24"/>
              </w:rPr>
              <w:t>Типичные профессиональные дефициты</w:t>
            </w:r>
          </w:p>
        </w:tc>
        <w:tc>
          <w:tcPr>
            <w:tcW w:w="2694" w:type="dxa"/>
          </w:tcPr>
          <w:p w:rsidR="00276F99" w:rsidRPr="0038514B" w:rsidRDefault="00276F99" w:rsidP="00276F99">
            <w:pPr>
              <w:tabs>
                <w:tab w:val="left" w:pos="10275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8514B">
              <w:rPr>
                <w:b/>
                <w:sz w:val="24"/>
                <w:szCs w:val="24"/>
              </w:rPr>
              <w:t>Доля учителей русского языка (%), имеющих профессиональные дефициты</w:t>
            </w:r>
          </w:p>
        </w:tc>
      </w:tr>
      <w:tr w:rsidR="00BD5D56" w:rsidRPr="002A04BF" w:rsidTr="004F40D1">
        <w:tc>
          <w:tcPr>
            <w:tcW w:w="879" w:type="dxa"/>
          </w:tcPr>
          <w:p w:rsidR="00BD5D56" w:rsidRPr="002A04BF" w:rsidRDefault="00BD5D56" w:rsidP="00BD5D56">
            <w:pPr>
              <w:pStyle w:val="a4"/>
              <w:numPr>
                <w:ilvl w:val="0"/>
                <w:numId w:val="4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D56" w:rsidRPr="00BD5D56" w:rsidRDefault="00BD5D56" w:rsidP="00BD5D56">
            <w:pPr>
              <w:spacing w:line="240" w:lineRule="auto"/>
              <w:jc w:val="left"/>
              <w:rPr>
                <w:bCs/>
                <w:color w:val="000000"/>
                <w:sz w:val="24"/>
                <w:szCs w:val="24"/>
              </w:rPr>
            </w:pPr>
            <w:r w:rsidRPr="00BD5D56">
              <w:rPr>
                <w:bCs/>
                <w:color w:val="000000"/>
                <w:sz w:val="24"/>
                <w:szCs w:val="24"/>
              </w:rPr>
              <w:t>Осуществлять адресную работу с детьми с особыми образовательными потребностями (</w:t>
            </w:r>
            <w:proofErr w:type="spellStart"/>
            <w:r w:rsidRPr="00BD5D56">
              <w:rPr>
                <w:bCs/>
                <w:color w:val="000000"/>
                <w:sz w:val="24"/>
                <w:szCs w:val="24"/>
              </w:rPr>
              <w:t>аутисты</w:t>
            </w:r>
            <w:proofErr w:type="spellEnd"/>
            <w:r w:rsidRPr="00BD5D56">
              <w:rPr>
                <w:bCs/>
                <w:color w:val="000000"/>
                <w:sz w:val="24"/>
                <w:szCs w:val="24"/>
              </w:rPr>
              <w:t xml:space="preserve">, дети с синдромом дефицита внимания и </w:t>
            </w:r>
            <w:proofErr w:type="spellStart"/>
            <w:proofErr w:type="gramStart"/>
            <w:r w:rsidRPr="00BD5D56">
              <w:rPr>
                <w:bCs/>
                <w:color w:val="000000"/>
                <w:sz w:val="24"/>
                <w:szCs w:val="24"/>
              </w:rPr>
              <w:t>гиперактивностью</w:t>
            </w:r>
            <w:proofErr w:type="spellEnd"/>
            <w:proofErr w:type="gramEnd"/>
            <w:r w:rsidRPr="00BD5D56">
              <w:rPr>
                <w:bCs/>
                <w:color w:val="000000"/>
                <w:sz w:val="24"/>
                <w:szCs w:val="24"/>
              </w:rPr>
              <w:t xml:space="preserve"> и др.)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vAlign w:val="center"/>
          </w:tcPr>
          <w:p w:rsidR="00BD5D56" w:rsidRPr="00BD5D56" w:rsidRDefault="00BD5D56" w:rsidP="00BD5D56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BD5D56">
              <w:rPr>
                <w:bCs/>
                <w:color w:val="000000"/>
                <w:sz w:val="24"/>
                <w:szCs w:val="24"/>
              </w:rPr>
              <w:t>61,54%</w:t>
            </w:r>
          </w:p>
        </w:tc>
      </w:tr>
      <w:tr w:rsidR="00BD5D56" w:rsidRPr="002A04BF" w:rsidTr="004F40D1">
        <w:tc>
          <w:tcPr>
            <w:tcW w:w="879" w:type="dxa"/>
          </w:tcPr>
          <w:p w:rsidR="00BD5D56" w:rsidRPr="002A04BF" w:rsidRDefault="00BD5D56" w:rsidP="00BD5D56">
            <w:pPr>
              <w:pStyle w:val="a4"/>
              <w:numPr>
                <w:ilvl w:val="0"/>
                <w:numId w:val="4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D56" w:rsidRPr="00BD5D56" w:rsidRDefault="00BD5D56" w:rsidP="00BD5D56">
            <w:pPr>
              <w:rPr>
                <w:bCs/>
                <w:color w:val="000000"/>
                <w:sz w:val="24"/>
                <w:szCs w:val="24"/>
              </w:rPr>
            </w:pPr>
            <w:r w:rsidRPr="00BD5D56">
              <w:rPr>
                <w:bCs/>
                <w:color w:val="000000"/>
                <w:sz w:val="24"/>
                <w:szCs w:val="24"/>
              </w:rPr>
              <w:t xml:space="preserve">Способность добиваться высоких результатов в сложных и неопределенных условиях работы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746E"/>
            <w:vAlign w:val="center"/>
          </w:tcPr>
          <w:p w:rsidR="00BD5D56" w:rsidRPr="00BD5D56" w:rsidRDefault="00BD5D56" w:rsidP="00BD5D5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D5D56">
              <w:rPr>
                <w:bCs/>
                <w:color w:val="000000"/>
                <w:sz w:val="24"/>
                <w:szCs w:val="24"/>
              </w:rPr>
              <w:t>57,69%</w:t>
            </w:r>
          </w:p>
        </w:tc>
      </w:tr>
      <w:tr w:rsidR="00BD5D56" w:rsidRPr="002A04BF" w:rsidTr="004F40D1">
        <w:tc>
          <w:tcPr>
            <w:tcW w:w="879" w:type="dxa"/>
          </w:tcPr>
          <w:p w:rsidR="00BD5D56" w:rsidRPr="002A04BF" w:rsidRDefault="00BD5D56" w:rsidP="00BD5D56">
            <w:pPr>
              <w:pStyle w:val="a4"/>
              <w:numPr>
                <w:ilvl w:val="0"/>
                <w:numId w:val="4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D56" w:rsidRPr="00BD5D56" w:rsidRDefault="00BD5D56" w:rsidP="00BD5D56">
            <w:pPr>
              <w:rPr>
                <w:bCs/>
                <w:color w:val="000000"/>
                <w:sz w:val="24"/>
                <w:szCs w:val="24"/>
              </w:rPr>
            </w:pPr>
            <w:r w:rsidRPr="00BD5D56">
              <w:rPr>
                <w:bCs/>
                <w:color w:val="000000"/>
                <w:sz w:val="24"/>
                <w:szCs w:val="24"/>
              </w:rPr>
              <w:t xml:space="preserve">Применять технологию критического мышления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8A72"/>
            <w:vAlign w:val="center"/>
          </w:tcPr>
          <w:p w:rsidR="00BD5D56" w:rsidRPr="00BD5D56" w:rsidRDefault="00BD5D56" w:rsidP="00BD5D5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D5D56">
              <w:rPr>
                <w:bCs/>
                <w:color w:val="000000"/>
                <w:sz w:val="24"/>
                <w:szCs w:val="24"/>
              </w:rPr>
              <w:t>50,00%</w:t>
            </w:r>
          </w:p>
        </w:tc>
      </w:tr>
      <w:tr w:rsidR="00BD5D56" w:rsidRPr="002A04BF" w:rsidTr="004F40D1">
        <w:tc>
          <w:tcPr>
            <w:tcW w:w="879" w:type="dxa"/>
          </w:tcPr>
          <w:p w:rsidR="00BD5D56" w:rsidRPr="002A04BF" w:rsidRDefault="00BD5D56" w:rsidP="00BD5D56">
            <w:pPr>
              <w:pStyle w:val="a4"/>
              <w:numPr>
                <w:ilvl w:val="0"/>
                <w:numId w:val="4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D56" w:rsidRPr="00BD5D56" w:rsidRDefault="00BD5D56" w:rsidP="00BD5D56">
            <w:pPr>
              <w:rPr>
                <w:bCs/>
                <w:color w:val="000000"/>
                <w:sz w:val="24"/>
                <w:szCs w:val="24"/>
              </w:rPr>
            </w:pPr>
            <w:r w:rsidRPr="00BD5D56">
              <w:rPr>
                <w:bCs/>
                <w:color w:val="000000"/>
                <w:sz w:val="24"/>
                <w:szCs w:val="24"/>
              </w:rPr>
              <w:t xml:space="preserve">Использовать цифровые технологии и ресурсы интернета, в том числе онлайн-обучение и онлайн-сервисы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AA78"/>
            <w:vAlign w:val="center"/>
          </w:tcPr>
          <w:p w:rsidR="00BD5D56" w:rsidRPr="00BD5D56" w:rsidRDefault="00BD5D56" w:rsidP="00BD5D5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D5D56">
              <w:rPr>
                <w:bCs/>
                <w:color w:val="000000"/>
                <w:sz w:val="24"/>
                <w:szCs w:val="24"/>
              </w:rPr>
              <w:t>38,46%</w:t>
            </w:r>
          </w:p>
        </w:tc>
      </w:tr>
      <w:tr w:rsidR="00BD5D56" w:rsidRPr="002A04BF" w:rsidTr="004F40D1">
        <w:tc>
          <w:tcPr>
            <w:tcW w:w="879" w:type="dxa"/>
          </w:tcPr>
          <w:p w:rsidR="00BD5D56" w:rsidRPr="002A04BF" w:rsidRDefault="00BD5D56" w:rsidP="00BD5D56">
            <w:pPr>
              <w:pStyle w:val="a4"/>
              <w:numPr>
                <w:ilvl w:val="0"/>
                <w:numId w:val="4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D56" w:rsidRPr="00BD5D56" w:rsidRDefault="00BD5D56" w:rsidP="00BD5D56">
            <w:pPr>
              <w:rPr>
                <w:bCs/>
                <w:color w:val="000000"/>
                <w:sz w:val="24"/>
                <w:szCs w:val="24"/>
              </w:rPr>
            </w:pPr>
            <w:r w:rsidRPr="00BD5D56">
              <w:rPr>
                <w:bCs/>
                <w:color w:val="000000"/>
                <w:sz w:val="24"/>
                <w:szCs w:val="24"/>
              </w:rPr>
              <w:t xml:space="preserve">Осуществлять адресную работу с детьми с ограниченными возможностями здоровья, в том числе с использованием дистанционных технологий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B57A"/>
            <w:vAlign w:val="center"/>
          </w:tcPr>
          <w:p w:rsidR="00BD5D56" w:rsidRPr="00BD5D56" w:rsidRDefault="00BD5D56" w:rsidP="00BD5D5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D5D56">
              <w:rPr>
                <w:bCs/>
                <w:color w:val="000000"/>
                <w:sz w:val="24"/>
                <w:szCs w:val="24"/>
              </w:rPr>
              <w:t>34,62%</w:t>
            </w:r>
          </w:p>
        </w:tc>
      </w:tr>
      <w:tr w:rsidR="00BD5D56" w:rsidRPr="002A04BF" w:rsidTr="004F40D1">
        <w:tc>
          <w:tcPr>
            <w:tcW w:w="879" w:type="dxa"/>
          </w:tcPr>
          <w:p w:rsidR="00BD5D56" w:rsidRPr="002A04BF" w:rsidRDefault="00BD5D56" w:rsidP="00BD5D56">
            <w:pPr>
              <w:pStyle w:val="a4"/>
              <w:numPr>
                <w:ilvl w:val="0"/>
                <w:numId w:val="4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D56" w:rsidRPr="00BD5D56" w:rsidRDefault="00BD5D56" w:rsidP="00BD5D56">
            <w:pPr>
              <w:rPr>
                <w:bCs/>
                <w:color w:val="000000"/>
                <w:sz w:val="24"/>
                <w:szCs w:val="24"/>
              </w:rPr>
            </w:pPr>
            <w:r w:rsidRPr="00BD5D56">
              <w:rPr>
                <w:bCs/>
                <w:color w:val="000000"/>
                <w:sz w:val="24"/>
                <w:szCs w:val="24"/>
              </w:rPr>
              <w:t xml:space="preserve">Формировать у обучающихся функциональную грамотность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07C"/>
            <w:vAlign w:val="center"/>
          </w:tcPr>
          <w:p w:rsidR="00BD5D56" w:rsidRPr="00BD5D56" w:rsidRDefault="00BD5D56" w:rsidP="00BD5D5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D5D56">
              <w:rPr>
                <w:bCs/>
                <w:color w:val="000000"/>
                <w:sz w:val="24"/>
                <w:szCs w:val="24"/>
              </w:rPr>
              <w:t>30,77%</w:t>
            </w:r>
          </w:p>
        </w:tc>
      </w:tr>
      <w:tr w:rsidR="00BD5D56" w:rsidRPr="002A04BF" w:rsidTr="004F40D1">
        <w:tc>
          <w:tcPr>
            <w:tcW w:w="879" w:type="dxa"/>
          </w:tcPr>
          <w:p w:rsidR="00BD5D56" w:rsidRPr="002A04BF" w:rsidRDefault="00BD5D56" w:rsidP="00BD5D56">
            <w:pPr>
              <w:pStyle w:val="a4"/>
              <w:numPr>
                <w:ilvl w:val="0"/>
                <w:numId w:val="4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D56" w:rsidRPr="00BD5D56" w:rsidRDefault="00BD5D56" w:rsidP="00BD5D56">
            <w:pPr>
              <w:rPr>
                <w:bCs/>
                <w:color w:val="000000"/>
                <w:sz w:val="24"/>
                <w:szCs w:val="24"/>
              </w:rPr>
            </w:pPr>
            <w:r w:rsidRPr="00BD5D56">
              <w:rPr>
                <w:bCs/>
                <w:color w:val="000000"/>
                <w:sz w:val="24"/>
                <w:szCs w:val="24"/>
              </w:rPr>
              <w:t xml:space="preserve">Способность оказывать позитивное влияние на людей, управляя своими и чужими эмоциями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07C"/>
            <w:vAlign w:val="center"/>
          </w:tcPr>
          <w:p w:rsidR="00BD5D56" w:rsidRPr="00BD5D56" w:rsidRDefault="00BD5D56" w:rsidP="00BD5D5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D5D56">
              <w:rPr>
                <w:bCs/>
                <w:color w:val="000000"/>
                <w:sz w:val="24"/>
                <w:szCs w:val="24"/>
              </w:rPr>
              <w:t>30,77%</w:t>
            </w:r>
          </w:p>
        </w:tc>
      </w:tr>
      <w:tr w:rsidR="00BD5D56" w:rsidRPr="002A04BF" w:rsidTr="004F40D1">
        <w:tc>
          <w:tcPr>
            <w:tcW w:w="879" w:type="dxa"/>
          </w:tcPr>
          <w:p w:rsidR="00BD5D56" w:rsidRPr="002A04BF" w:rsidRDefault="00BD5D56" w:rsidP="00BD5D56">
            <w:pPr>
              <w:pStyle w:val="a4"/>
              <w:numPr>
                <w:ilvl w:val="0"/>
                <w:numId w:val="4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D56" w:rsidRPr="00BD5D56" w:rsidRDefault="00BD5D56" w:rsidP="00BD5D56">
            <w:pPr>
              <w:rPr>
                <w:bCs/>
                <w:color w:val="000000"/>
                <w:sz w:val="24"/>
                <w:szCs w:val="24"/>
              </w:rPr>
            </w:pPr>
            <w:r w:rsidRPr="00BD5D56">
              <w:rPr>
                <w:bCs/>
                <w:color w:val="000000"/>
                <w:sz w:val="24"/>
                <w:szCs w:val="24"/>
              </w:rPr>
              <w:t xml:space="preserve">Осуществлять адресную работу с одаренными детьми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07C"/>
            <w:vAlign w:val="center"/>
          </w:tcPr>
          <w:p w:rsidR="00BD5D56" w:rsidRPr="00BD5D56" w:rsidRDefault="00BD5D56" w:rsidP="00BD5D5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D5D56">
              <w:rPr>
                <w:bCs/>
                <w:color w:val="000000"/>
                <w:sz w:val="24"/>
                <w:szCs w:val="24"/>
              </w:rPr>
              <w:t>30,77%</w:t>
            </w:r>
          </w:p>
        </w:tc>
      </w:tr>
      <w:tr w:rsidR="00BD5D56" w:rsidRPr="002A04BF" w:rsidTr="004F40D1">
        <w:tc>
          <w:tcPr>
            <w:tcW w:w="879" w:type="dxa"/>
          </w:tcPr>
          <w:p w:rsidR="00BD5D56" w:rsidRPr="002A04BF" w:rsidRDefault="00BD5D56" w:rsidP="00BD5D56">
            <w:pPr>
              <w:pStyle w:val="a4"/>
              <w:numPr>
                <w:ilvl w:val="0"/>
                <w:numId w:val="4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D56" w:rsidRPr="00BD5D56" w:rsidRDefault="00BD5D56" w:rsidP="00BD5D56">
            <w:pPr>
              <w:rPr>
                <w:bCs/>
                <w:color w:val="000000"/>
                <w:sz w:val="24"/>
                <w:szCs w:val="24"/>
              </w:rPr>
            </w:pPr>
            <w:r w:rsidRPr="00BD5D56">
              <w:rPr>
                <w:bCs/>
                <w:color w:val="000000"/>
                <w:sz w:val="24"/>
                <w:szCs w:val="24"/>
              </w:rPr>
              <w:t xml:space="preserve">Разрабатывать и реализовывать индивидуальные образовательные маршруты, индивидуальные программы развития и индивидуально-ориентированные образовательные программы с учетом личностных и возрастных особенностей обучающихся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CB7E"/>
            <w:vAlign w:val="center"/>
          </w:tcPr>
          <w:p w:rsidR="00BD5D56" w:rsidRPr="00BD5D56" w:rsidRDefault="00BD5D56" w:rsidP="00BD5D5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D5D56">
              <w:rPr>
                <w:bCs/>
                <w:color w:val="000000"/>
                <w:sz w:val="24"/>
                <w:szCs w:val="24"/>
              </w:rPr>
              <w:t>26,92%</w:t>
            </w:r>
          </w:p>
        </w:tc>
      </w:tr>
      <w:tr w:rsidR="00BD5D56" w:rsidRPr="002A04BF" w:rsidTr="004F40D1">
        <w:tc>
          <w:tcPr>
            <w:tcW w:w="879" w:type="dxa"/>
          </w:tcPr>
          <w:p w:rsidR="00BD5D56" w:rsidRPr="002A04BF" w:rsidRDefault="00BD5D56" w:rsidP="00BD5D56">
            <w:pPr>
              <w:pStyle w:val="a4"/>
              <w:numPr>
                <w:ilvl w:val="0"/>
                <w:numId w:val="4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D56" w:rsidRPr="00BD5D56" w:rsidRDefault="00BD5D56" w:rsidP="00BD5D56">
            <w:pPr>
              <w:rPr>
                <w:bCs/>
                <w:color w:val="000000"/>
                <w:sz w:val="24"/>
                <w:szCs w:val="24"/>
              </w:rPr>
            </w:pPr>
            <w:r w:rsidRPr="00BD5D56">
              <w:rPr>
                <w:bCs/>
                <w:color w:val="000000"/>
                <w:sz w:val="24"/>
                <w:szCs w:val="24"/>
              </w:rPr>
              <w:t xml:space="preserve">Организовывать проектную деятельность детей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CB7E"/>
            <w:vAlign w:val="center"/>
          </w:tcPr>
          <w:p w:rsidR="00BD5D56" w:rsidRPr="00BD5D56" w:rsidRDefault="00BD5D56" w:rsidP="00BD5D5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D5D56">
              <w:rPr>
                <w:bCs/>
                <w:color w:val="000000"/>
                <w:sz w:val="24"/>
                <w:szCs w:val="24"/>
              </w:rPr>
              <w:t>26,92%</w:t>
            </w:r>
          </w:p>
        </w:tc>
      </w:tr>
      <w:tr w:rsidR="00BD5D56" w:rsidRPr="002A04BF" w:rsidTr="004F40D1">
        <w:tc>
          <w:tcPr>
            <w:tcW w:w="879" w:type="dxa"/>
          </w:tcPr>
          <w:p w:rsidR="00BD5D56" w:rsidRPr="002A04BF" w:rsidRDefault="00BD5D56" w:rsidP="00BD5D56">
            <w:pPr>
              <w:pStyle w:val="a4"/>
              <w:numPr>
                <w:ilvl w:val="0"/>
                <w:numId w:val="4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D56" w:rsidRPr="00BD5D56" w:rsidRDefault="00BD5D56" w:rsidP="00BD5D56">
            <w:pPr>
              <w:rPr>
                <w:bCs/>
                <w:color w:val="000000"/>
                <w:sz w:val="24"/>
                <w:szCs w:val="24"/>
              </w:rPr>
            </w:pPr>
            <w:r w:rsidRPr="00BD5D56">
              <w:rPr>
                <w:bCs/>
                <w:color w:val="000000"/>
                <w:sz w:val="24"/>
                <w:szCs w:val="24"/>
              </w:rPr>
              <w:t xml:space="preserve">Реализовывать проблемное обучение, осуществлять связь обучения по предмету (курсу, программе) с практикой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CB7E"/>
            <w:vAlign w:val="center"/>
          </w:tcPr>
          <w:p w:rsidR="00BD5D56" w:rsidRPr="00BD5D56" w:rsidRDefault="00BD5D56" w:rsidP="00BD5D5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D5D56">
              <w:rPr>
                <w:bCs/>
                <w:color w:val="000000"/>
                <w:sz w:val="24"/>
                <w:szCs w:val="24"/>
              </w:rPr>
              <w:t>26,92%</w:t>
            </w:r>
          </w:p>
        </w:tc>
      </w:tr>
      <w:tr w:rsidR="00BD5D56" w:rsidRPr="002A04BF" w:rsidTr="004F40D1">
        <w:tc>
          <w:tcPr>
            <w:tcW w:w="879" w:type="dxa"/>
          </w:tcPr>
          <w:p w:rsidR="00BD5D56" w:rsidRPr="002A04BF" w:rsidRDefault="00BD5D56" w:rsidP="00BD5D56">
            <w:pPr>
              <w:pStyle w:val="a4"/>
              <w:numPr>
                <w:ilvl w:val="0"/>
                <w:numId w:val="4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D56" w:rsidRPr="00BD5D56" w:rsidRDefault="00BD5D56" w:rsidP="00BD5D56">
            <w:pPr>
              <w:rPr>
                <w:bCs/>
                <w:color w:val="000000"/>
                <w:sz w:val="24"/>
                <w:szCs w:val="24"/>
              </w:rPr>
            </w:pPr>
            <w:r w:rsidRPr="00BD5D56">
              <w:rPr>
                <w:bCs/>
                <w:color w:val="000000"/>
                <w:sz w:val="24"/>
                <w:szCs w:val="24"/>
              </w:rPr>
              <w:t xml:space="preserve">Организовать самостоятельную деятельность обучающихся, в том числе исследовательскую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CB7E"/>
            <w:vAlign w:val="center"/>
          </w:tcPr>
          <w:p w:rsidR="00BD5D56" w:rsidRPr="00BD5D56" w:rsidRDefault="00BD5D56" w:rsidP="00BD5D5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D5D56">
              <w:rPr>
                <w:bCs/>
                <w:color w:val="000000"/>
                <w:sz w:val="24"/>
                <w:szCs w:val="24"/>
              </w:rPr>
              <w:t>26,92%</w:t>
            </w:r>
          </w:p>
        </w:tc>
      </w:tr>
      <w:tr w:rsidR="00BD5D56" w:rsidRPr="002A04BF" w:rsidTr="004F40D1">
        <w:tc>
          <w:tcPr>
            <w:tcW w:w="879" w:type="dxa"/>
          </w:tcPr>
          <w:p w:rsidR="00BD5D56" w:rsidRPr="002A04BF" w:rsidRDefault="00BD5D56" w:rsidP="00BD5D56">
            <w:pPr>
              <w:pStyle w:val="a4"/>
              <w:numPr>
                <w:ilvl w:val="0"/>
                <w:numId w:val="4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D56" w:rsidRPr="00BD5D56" w:rsidRDefault="00BD5D56" w:rsidP="00BD5D56">
            <w:pPr>
              <w:rPr>
                <w:bCs/>
                <w:color w:val="000000"/>
                <w:sz w:val="24"/>
                <w:szCs w:val="24"/>
              </w:rPr>
            </w:pPr>
            <w:r w:rsidRPr="00BD5D56">
              <w:rPr>
                <w:bCs/>
                <w:color w:val="000000"/>
                <w:sz w:val="24"/>
                <w:szCs w:val="24"/>
              </w:rPr>
              <w:t xml:space="preserve">Осуществлять диагностику причин конфликтных ситуаций, их профилактику и разрешение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680"/>
            <w:vAlign w:val="center"/>
          </w:tcPr>
          <w:p w:rsidR="00BD5D56" w:rsidRPr="00BD5D56" w:rsidRDefault="00BD5D56" w:rsidP="00BD5D5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D5D56">
              <w:rPr>
                <w:bCs/>
                <w:color w:val="000000"/>
                <w:sz w:val="24"/>
                <w:szCs w:val="24"/>
              </w:rPr>
              <w:t>23,08%</w:t>
            </w:r>
          </w:p>
        </w:tc>
      </w:tr>
      <w:tr w:rsidR="00BD5D56" w:rsidRPr="002A04BF" w:rsidTr="004F40D1">
        <w:tc>
          <w:tcPr>
            <w:tcW w:w="879" w:type="dxa"/>
          </w:tcPr>
          <w:p w:rsidR="00BD5D56" w:rsidRPr="002A04BF" w:rsidRDefault="00BD5D56" w:rsidP="00BD5D56">
            <w:pPr>
              <w:pStyle w:val="a4"/>
              <w:numPr>
                <w:ilvl w:val="0"/>
                <w:numId w:val="4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D56" w:rsidRPr="00BD5D56" w:rsidRDefault="00BD5D56" w:rsidP="00BD5D56">
            <w:pPr>
              <w:rPr>
                <w:bCs/>
                <w:color w:val="000000"/>
                <w:sz w:val="24"/>
                <w:szCs w:val="24"/>
              </w:rPr>
            </w:pPr>
            <w:r w:rsidRPr="00BD5D56">
              <w:rPr>
                <w:bCs/>
                <w:color w:val="000000"/>
                <w:sz w:val="24"/>
                <w:szCs w:val="24"/>
              </w:rPr>
              <w:t xml:space="preserve">Формировать систему регуляции поведения и деятельности обучающихся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680"/>
            <w:vAlign w:val="center"/>
          </w:tcPr>
          <w:p w:rsidR="00BD5D56" w:rsidRPr="00BD5D56" w:rsidRDefault="00BD5D56" w:rsidP="00BD5D5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D5D56">
              <w:rPr>
                <w:bCs/>
                <w:color w:val="000000"/>
                <w:sz w:val="24"/>
                <w:szCs w:val="24"/>
              </w:rPr>
              <w:t>23,08%</w:t>
            </w:r>
          </w:p>
        </w:tc>
      </w:tr>
    </w:tbl>
    <w:p w:rsidR="00533157" w:rsidRDefault="00533157" w:rsidP="00276F99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276F99" w:rsidRDefault="00276F99" w:rsidP="00276F99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Распределение профессиональных дефицитов учителей русского языка по блокам компетенций</w:t>
      </w:r>
    </w:p>
    <w:p w:rsidR="00276F99" w:rsidRDefault="00276F99" w:rsidP="00276F99">
      <w:pPr>
        <w:spacing w:line="276" w:lineRule="auto"/>
        <w:jc w:val="center"/>
        <w:rPr>
          <w:bCs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5B96253F" wp14:editId="2A1FBC7A">
            <wp:extent cx="6025515" cy="2119745"/>
            <wp:effectExtent l="0" t="0" r="13335" b="13970"/>
            <wp:docPr id="35" name="Диаграмма 3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276F99" w:rsidRPr="005847B3" w:rsidRDefault="00276F99" w:rsidP="00276F99">
      <w:pPr>
        <w:spacing w:line="276" w:lineRule="auto"/>
        <w:jc w:val="center"/>
        <w:rPr>
          <w:bCs/>
          <w:sz w:val="16"/>
          <w:szCs w:val="16"/>
        </w:rPr>
      </w:pPr>
    </w:p>
    <w:p w:rsidR="00276F99" w:rsidRPr="0057437A" w:rsidRDefault="00276F99" w:rsidP="00276F99">
      <w:pPr>
        <w:ind w:right="-337"/>
        <w:jc w:val="center"/>
        <w:rPr>
          <w:b/>
          <w:sz w:val="24"/>
          <w:szCs w:val="24"/>
        </w:rPr>
      </w:pPr>
      <w:r w:rsidRPr="0057437A">
        <w:rPr>
          <w:b/>
          <w:sz w:val="24"/>
          <w:szCs w:val="24"/>
        </w:rPr>
        <w:t xml:space="preserve">Контекстные характеристики учителей русского языка, которые могут служить причиной </w:t>
      </w:r>
      <w:r w:rsidRPr="0057437A">
        <w:rPr>
          <w:rFonts w:eastAsia="Calibri"/>
          <w:b/>
          <w:sz w:val="24"/>
          <w:szCs w:val="24"/>
        </w:rPr>
        <w:t>низких образовательных результатов обучающихся</w:t>
      </w:r>
    </w:p>
    <w:tbl>
      <w:tblPr>
        <w:tblStyle w:val="a3"/>
        <w:tblW w:w="1609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095"/>
        <w:gridCol w:w="4336"/>
        <w:gridCol w:w="6665"/>
      </w:tblGrid>
      <w:tr w:rsidR="00276F99" w:rsidTr="00276F99">
        <w:trPr>
          <w:trHeight w:val="240"/>
        </w:trPr>
        <w:tc>
          <w:tcPr>
            <w:tcW w:w="5095" w:type="dxa"/>
          </w:tcPr>
          <w:p w:rsidR="00276F99" w:rsidRDefault="00276F99" w:rsidP="00276F99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Квалификация педагога</w:t>
            </w:r>
          </w:p>
        </w:tc>
        <w:tc>
          <w:tcPr>
            <w:tcW w:w="4336" w:type="dxa"/>
          </w:tcPr>
          <w:p w:rsidR="00276F99" w:rsidRDefault="00276F99" w:rsidP="00276F99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Возраст педагога</w:t>
            </w:r>
          </w:p>
        </w:tc>
        <w:tc>
          <w:tcPr>
            <w:tcW w:w="6665" w:type="dxa"/>
          </w:tcPr>
          <w:p w:rsidR="00276F99" w:rsidRDefault="00276F99" w:rsidP="00276F99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Повышение квалификации педагога за три года</w:t>
            </w:r>
          </w:p>
        </w:tc>
      </w:tr>
      <w:tr w:rsidR="00276F99" w:rsidTr="00276F99">
        <w:trPr>
          <w:trHeight w:val="4448"/>
        </w:trPr>
        <w:tc>
          <w:tcPr>
            <w:tcW w:w="5095" w:type="dxa"/>
          </w:tcPr>
          <w:p w:rsidR="00276F99" w:rsidRDefault="00276F99" w:rsidP="00276F99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E8E5EF4" wp14:editId="56DD66D2">
                  <wp:extent cx="3117099" cy="2729230"/>
                  <wp:effectExtent l="0" t="0" r="7620" b="13970"/>
                  <wp:docPr id="36" name="Диаграмма 3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5"/>
                    </a:graphicData>
                  </a:graphic>
                </wp:inline>
              </w:drawing>
            </w:r>
          </w:p>
        </w:tc>
        <w:tc>
          <w:tcPr>
            <w:tcW w:w="4336" w:type="dxa"/>
          </w:tcPr>
          <w:p w:rsidR="00276F99" w:rsidRDefault="00276F99" w:rsidP="00276F99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6BE5844" wp14:editId="4F4CD13D">
                  <wp:extent cx="2618509" cy="2749550"/>
                  <wp:effectExtent l="0" t="0" r="10795" b="12700"/>
                  <wp:docPr id="37" name="Диаграмма 3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6"/>
                    </a:graphicData>
                  </a:graphic>
                </wp:inline>
              </w:drawing>
            </w:r>
          </w:p>
        </w:tc>
        <w:tc>
          <w:tcPr>
            <w:tcW w:w="6665" w:type="dxa"/>
          </w:tcPr>
          <w:p w:rsidR="00276F99" w:rsidRDefault="00276F99" w:rsidP="00276F99">
            <w:pPr>
              <w:pStyle w:val="a4"/>
              <w:spacing w:after="0"/>
              <w:ind w:left="0" w:right="56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eastAsia="Times New Roman"/>
                <w:noProof/>
                <w:lang w:eastAsia="ru-RU"/>
              </w:rPr>
              <w:drawing>
                <wp:anchor distT="0" distB="0" distL="114300" distR="114300" simplePos="0" relativeHeight="251677696" behindDoc="0" locked="0" layoutInCell="1" allowOverlap="1" wp14:anchorId="5103F543" wp14:editId="1FE4FEF5">
                  <wp:simplePos x="0" y="0"/>
                  <wp:positionH relativeFrom="column">
                    <wp:posOffset>-65232</wp:posOffset>
                  </wp:positionH>
                  <wp:positionV relativeFrom="paragraph">
                    <wp:posOffset>47971</wp:posOffset>
                  </wp:positionV>
                  <wp:extent cx="4419600" cy="2590800"/>
                  <wp:effectExtent l="0" t="0" r="0" b="0"/>
                  <wp:wrapSquare wrapText="bothSides"/>
                  <wp:docPr id="38" name="Диаграмма 3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7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276F99" w:rsidRDefault="00276F99" w:rsidP="005847B3">
      <w:pPr>
        <w:spacing w:line="276" w:lineRule="auto"/>
        <w:rPr>
          <w:bCs/>
          <w:sz w:val="24"/>
          <w:szCs w:val="24"/>
        </w:rPr>
      </w:pPr>
    </w:p>
    <w:sectPr w:rsidR="00276F99" w:rsidSect="005847B3">
      <w:pgSz w:w="16838" w:h="11906" w:orient="landscape"/>
      <w:pgMar w:top="709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B6E" w:rsidRDefault="00995B6E" w:rsidP="007F101D">
      <w:pPr>
        <w:spacing w:line="240" w:lineRule="auto"/>
      </w:pPr>
      <w:r>
        <w:separator/>
      </w:r>
    </w:p>
  </w:endnote>
  <w:endnote w:type="continuationSeparator" w:id="0">
    <w:p w:rsidR="00995B6E" w:rsidRDefault="00995B6E" w:rsidP="007F10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07736948"/>
      <w:docPartObj>
        <w:docPartGallery w:val="Page Numbers (Bottom of Page)"/>
        <w:docPartUnique/>
      </w:docPartObj>
    </w:sdtPr>
    <w:sdtEndPr/>
    <w:sdtContent>
      <w:p w:rsidR="00995B6E" w:rsidRDefault="00995B6E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0A1A">
          <w:rPr>
            <w:noProof/>
          </w:rPr>
          <w:t>19</w:t>
        </w:r>
        <w:r>
          <w:fldChar w:fldCharType="end"/>
        </w:r>
      </w:p>
    </w:sdtContent>
  </w:sdt>
  <w:p w:rsidR="00995B6E" w:rsidRDefault="00995B6E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44724162"/>
      <w:docPartObj>
        <w:docPartGallery w:val="Page Numbers (Bottom of Page)"/>
        <w:docPartUnique/>
      </w:docPartObj>
    </w:sdtPr>
    <w:sdtEndPr/>
    <w:sdtContent>
      <w:p w:rsidR="00995B6E" w:rsidRDefault="00995B6E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0A1A">
          <w:rPr>
            <w:noProof/>
          </w:rPr>
          <w:t>16</w:t>
        </w:r>
        <w:r>
          <w:fldChar w:fldCharType="end"/>
        </w:r>
      </w:p>
    </w:sdtContent>
  </w:sdt>
  <w:p w:rsidR="00995B6E" w:rsidRDefault="00995B6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B6E" w:rsidRDefault="00995B6E" w:rsidP="007F101D">
      <w:pPr>
        <w:spacing w:line="240" w:lineRule="auto"/>
      </w:pPr>
      <w:r>
        <w:separator/>
      </w:r>
    </w:p>
  </w:footnote>
  <w:footnote w:type="continuationSeparator" w:id="0">
    <w:p w:rsidR="00995B6E" w:rsidRDefault="00995B6E" w:rsidP="007F101D">
      <w:pPr>
        <w:spacing w:line="240" w:lineRule="auto"/>
      </w:pPr>
      <w:r>
        <w:continuationSeparator/>
      </w:r>
    </w:p>
  </w:footnote>
  <w:footnote w:id="1">
    <w:p w:rsidR="00995B6E" w:rsidRDefault="00995B6E">
      <w:pPr>
        <w:pStyle w:val="af3"/>
      </w:pPr>
      <w:r>
        <w:rPr>
          <w:rStyle w:val="af5"/>
        </w:rPr>
        <w:footnoteRef/>
      </w:r>
      <w:r>
        <w:t xml:space="preserve"> Информация по респондентам представлена на основе данных, размещенных </w:t>
      </w:r>
      <w:r w:rsidRPr="0095523F">
        <w:t>в АИС «Кадры в образовании. Самарская область»</w:t>
      </w:r>
      <w:r>
        <w:t xml:space="preserve"> за исключением </w:t>
      </w:r>
      <w:r w:rsidRPr="0095523F">
        <w:t>ЧОУ школа «Потенциал»</w:t>
      </w:r>
      <w:r>
        <w:t xml:space="preserve"> (данные официального сайта).</w:t>
      </w:r>
    </w:p>
  </w:footnote>
  <w:footnote w:id="2">
    <w:p w:rsidR="00995B6E" w:rsidRDefault="00995B6E">
      <w:pPr>
        <w:pStyle w:val="af3"/>
      </w:pPr>
      <w:r>
        <w:rPr>
          <w:rStyle w:val="af5"/>
        </w:rPr>
        <w:footnoteRef/>
      </w:r>
      <w:r>
        <w:t xml:space="preserve"> В данный перечень вошли компетенции, имеющие наибольшую степень встречаемость у учителей математики и русского языка школ с НОР.</w:t>
      </w:r>
    </w:p>
  </w:footnote>
  <w:footnote w:id="3">
    <w:p w:rsidR="00995B6E" w:rsidRDefault="00995B6E" w:rsidP="0013602C">
      <w:pPr>
        <w:pStyle w:val="af3"/>
      </w:pPr>
      <w:r>
        <w:rPr>
          <w:rStyle w:val="af5"/>
        </w:rPr>
        <w:footnoteRef/>
      </w:r>
      <w:r>
        <w:t xml:space="preserve"> В данный перечень вошли компетенции, имеющие наибольшую степень встречаемость у учителей математики школ с НОР.</w:t>
      </w:r>
    </w:p>
    <w:p w:rsidR="00995B6E" w:rsidRDefault="00995B6E">
      <w:pPr>
        <w:pStyle w:val="af3"/>
      </w:pPr>
    </w:p>
  </w:footnote>
  <w:footnote w:id="4">
    <w:p w:rsidR="00995B6E" w:rsidRDefault="00995B6E" w:rsidP="0013602C">
      <w:pPr>
        <w:pStyle w:val="af3"/>
      </w:pPr>
      <w:r>
        <w:rPr>
          <w:rStyle w:val="af5"/>
        </w:rPr>
        <w:footnoteRef/>
      </w:r>
      <w:r>
        <w:t xml:space="preserve"> В данный перечень вошли компетенции, имеющие наибольшую степень встречаемость у учителей русского языка школ с НОР.</w:t>
      </w:r>
    </w:p>
    <w:p w:rsidR="00995B6E" w:rsidRDefault="00995B6E">
      <w:pPr>
        <w:pStyle w:val="af3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B6E" w:rsidRDefault="00995B6E">
    <w:pPr>
      <w:pStyle w:val="aa"/>
      <w:jc w:val="right"/>
    </w:pPr>
  </w:p>
  <w:p w:rsidR="00995B6E" w:rsidRDefault="00995B6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23010"/>
    <w:multiLevelType w:val="hybridMultilevel"/>
    <w:tmpl w:val="9E688C0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943CF"/>
    <w:multiLevelType w:val="hybridMultilevel"/>
    <w:tmpl w:val="3ADEB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B7D19"/>
    <w:multiLevelType w:val="hybridMultilevel"/>
    <w:tmpl w:val="4C32A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1612BC"/>
    <w:multiLevelType w:val="hybridMultilevel"/>
    <w:tmpl w:val="4C32A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47B86"/>
    <w:multiLevelType w:val="hybridMultilevel"/>
    <w:tmpl w:val="4C32A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41C48"/>
    <w:multiLevelType w:val="hybridMultilevel"/>
    <w:tmpl w:val="FDD8067E"/>
    <w:lvl w:ilvl="0" w:tplc="42D09E9A">
      <w:start w:val="1"/>
      <w:numFmt w:val="decimal"/>
      <w:lvlText w:val="%1."/>
      <w:lvlJc w:val="left"/>
      <w:pPr>
        <w:ind w:left="927" w:hanging="7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AA1E6E"/>
    <w:multiLevelType w:val="hybridMultilevel"/>
    <w:tmpl w:val="4C32A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415412"/>
    <w:multiLevelType w:val="hybridMultilevel"/>
    <w:tmpl w:val="0A2A6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BB62D7"/>
    <w:multiLevelType w:val="hybridMultilevel"/>
    <w:tmpl w:val="4C32A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F44FEA"/>
    <w:multiLevelType w:val="hybridMultilevel"/>
    <w:tmpl w:val="4C32A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D56EEF"/>
    <w:multiLevelType w:val="hybridMultilevel"/>
    <w:tmpl w:val="56D6B4C2"/>
    <w:lvl w:ilvl="0" w:tplc="EAF8BB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3004AD"/>
    <w:multiLevelType w:val="hybridMultilevel"/>
    <w:tmpl w:val="4C32A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256806"/>
    <w:multiLevelType w:val="hybridMultilevel"/>
    <w:tmpl w:val="4C32A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CE76CA"/>
    <w:multiLevelType w:val="hybridMultilevel"/>
    <w:tmpl w:val="FDD8067E"/>
    <w:lvl w:ilvl="0" w:tplc="42D09E9A">
      <w:start w:val="1"/>
      <w:numFmt w:val="decimal"/>
      <w:lvlText w:val="%1."/>
      <w:lvlJc w:val="left"/>
      <w:pPr>
        <w:ind w:left="927" w:hanging="7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DA39AF"/>
    <w:multiLevelType w:val="hybridMultilevel"/>
    <w:tmpl w:val="4C32A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1D0F28"/>
    <w:multiLevelType w:val="hybridMultilevel"/>
    <w:tmpl w:val="4C32A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D50E50"/>
    <w:multiLevelType w:val="hybridMultilevel"/>
    <w:tmpl w:val="4C32A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A9578B"/>
    <w:multiLevelType w:val="hybridMultilevel"/>
    <w:tmpl w:val="4C32A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DE3D45"/>
    <w:multiLevelType w:val="hybridMultilevel"/>
    <w:tmpl w:val="917A5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867325"/>
    <w:multiLevelType w:val="hybridMultilevel"/>
    <w:tmpl w:val="4C32A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E453B0"/>
    <w:multiLevelType w:val="hybridMultilevel"/>
    <w:tmpl w:val="7EBEA5E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3055BA"/>
    <w:multiLevelType w:val="hybridMultilevel"/>
    <w:tmpl w:val="4C32A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D4647D"/>
    <w:multiLevelType w:val="hybridMultilevel"/>
    <w:tmpl w:val="FDD8067E"/>
    <w:lvl w:ilvl="0" w:tplc="42D09E9A">
      <w:start w:val="1"/>
      <w:numFmt w:val="decimal"/>
      <w:lvlText w:val="%1."/>
      <w:lvlJc w:val="left"/>
      <w:pPr>
        <w:ind w:left="927" w:hanging="7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C95605"/>
    <w:multiLevelType w:val="hybridMultilevel"/>
    <w:tmpl w:val="9E688C0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B47984"/>
    <w:multiLevelType w:val="hybridMultilevel"/>
    <w:tmpl w:val="4C32A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A940F8"/>
    <w:multiLevelType w:val="hybridMultilevel"/>
    <w:tmpl w:val="4C32A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D8470A"/>
    <w:multiLevelType w:val="hybridMultilevel"/>
    <w:tmpl w:val="DA34930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D79272F"/>
    <w:multiLevelType w:val="hybridMultilevel"/>
    <w:tmpl w:val="4C32A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B954EB"/>
    <w:multiLevelType w:val="hybridMultilevel"/>
    <w:tmpl w:val="4C32A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262A20"/>
    <w:multiLevelType w:val="hybridMultilevel"/>
    <w:tmpl w:val="FDD8067E"/>
    <w:lvl w:ilvl="0" w:tplc="42D09E9A">
      <w:start w:val="1"/>
      <w:numFmt w:val="decimal"/>
      <w:lvlText w:val="%1."/>
      <w:lvlJc w:val="left"/>
      <w:pPr>
        <w:ind w:left="927" w:hanging="7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9469DA"/>
    <w:multiLevelType w:val="hybridMultilevel"/>
    <w:tmpl w:val="4C32A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D21BD0"/>
    <w:multiLevelType w:val="hybridMultilevel"/>
    <w:tmpl w:val="4C32A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A8607B"/>
    <w:multiLevelType w:val="hybridMultilevel"/>
    <w:tmpl w:val="4C32A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0E03C2"/>
    <w:multiLevelType w:val="hybridMultilevel"/>
    <w:tmpl w:val="4C32A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2A4F96"/>
    <w:multiLevelType w:val="hybridMultilevel"/>
    <w:tmpl w:val="4C32A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D735F5"/>
    <w:multiLevelType w:val="hybridMultilevel"/>
    <w:tmpl w:val="C032C78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FA5048"/>
    <w:multiLevelType w:val="hybridMultilevel"/>
    <w:tmpl w:val="4C32A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857397"/>
    <w:multiLevelType w:val="hybridMultilevel"/>
    <w:tmpl w:val="4C32A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AF2228"/>
    <w:multiLevelType w:val="hybridMultilevel"/>
    <w:tmpl w:val="4C32A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7A503E"/>
    <w:multiLevelType w:val="hybridMultilevel"/>
    <w:tmpl w:val="4C32A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0"/>
  </w:num>
  <w:num w:numId="3">
    <w:abstractNumId w:val="28"/>
  </w:num>
  <w:num w:numId="4">
    <w:abstractNumId w:val="7"/>
  </w:num>
  <w:num w:numId="5">
    <w:abstractNumId w:val="4"/>
  </w:num>
  <w:num w:numId="6">
    <w:abstractNumId w:val="36"/>
  </w:num>
  <w:num w:numId="7">
    <w:abstractNumId w:val="9"/>
  </w:num>
  <w:num w:numId="8">
    <w:abstractNumId w:val="8"/>
  </w:num>
  <w:num w:numId="9">
    <w:abstractNumId w:val="21"/>
  </w:num>
  <w:num w:numId="10">
    <w:abstractNumId w:val="34"/>
  </w:num>
  <w:num w:numId="11">
    <w:abstractNumId w:val="12"/>
  </w:num>
  <w:num w:numId="12">
    <w:abstractNumId w:val="15"/>
  </w:num>
  <w:num w:numId="13">
    <w:abstractNumId w:val="25"/>
  </w:num>
  <w:num w:numId="14">
    <w:abstractNumId w:val="6"/>
  </w:num>
  <w:num w:numId="15">
    <w:abstractNumId w:val="17"/>
  </w:num>
  <w:num w:numId="16">
    <w:abstractNumId w:val="24"/>
  </w:num>
  <w:num w:numId="17">
    <w:abstractNumId w:val="32"/>
  </w:num>
  <w:num w:numId="18">
    <w:abstractNumId w:val="37"/>
  </w:num>
  <w:num w:numId="19">
    <w:abstractNumId w:val="3"/>
  </w:num>
  <w:num w:numId="20">
    <w:abstractNumId w:val="11"/>
  </w:num>
  <w:num w:numId="21">
    <w:abstractNumId w:val="31"/>
  </w:num>
  <w:num w:numId="22">
    <w:abstractNumId w:val="16"/>
  </w:num>
  <w:num w:numId="23">
    <w:abstractNumId w:val="14"/>
  </w:num>
  <w:num w:numId="24">
    <w:abstractNumId w:val="2"/>
  </w:num>
  <w:num w:numId="25">
    <w:abstractNumId w:val="27"/>
  </w:num>
  <w:num w:numId="26">
    <w:abstractNumId w:val="33"/>
  </w:num>
  <w:num w:numId="27">
    <w:abstractNumId w:val="38"/>
  </w:num>
  <w:num w:numId="28">
    <w:abstractNumId w:val="19"/>
  </w:num>
  <w:num w:numId="29">
    <w:abstractNumId w:val="30"/>
  </w:num>
  <w:num w:numId="30">
    <w:abstractNumId w:val="39"/>
  </w:num>
  <w:num w:numId="31">
    <w:abstractNumId w:val="0"/>
  </w:num>
  <w:num w:numId="32">
    <w:abstractNumId w:val="35"/>
  </w:num>
  <w:num w:numId="33">
    <w:abstractNumId w:val="5"/>
  </w:num>
  <w:num w:numId="34">
    <w:abstractNumId w:val="22"/>
  </w:num>
  <w:num w:numId="35">
    <w:abstractNumId w:val="1"/>
  </w:num>
  <w:num w:numId="36">
    <w:abstractNumId w:val="18"/>
  </w:num>
  <w:num w:numId="37">
    <w:abstractNumId w:val="26"/>
  </w:num>
  <w:num w:numId="38">
    <w:abstractNumId w:val="23"/>
  </w:num>
  <w:num w:numId="39">
    <w:abstractNumId w:val="29"/>
  </w:num>
  <w:num w:numId="40">
    <w:abstractNumId w:val="1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CA"/>
    <w:rsid w:val="00000BAD"/>
    <w:rsid w:val="000056E2"/>
    <w:rsid w:val="00005F3D"/>
    <w:rsid w:val="00012657"/>
    <w:rsid w:val="00014ABC"/>
    <w:rsid w:val="00015EAC"/>
    <w:rsid w:val="000267E4"/>
    <w:rsid w:val="0002683B"/>
    <w:rsid w:val="00031950"/>
    <w:rsid w:val="00032E85"/>
    <w:rsid w:val="000358C9"/>
    <w:rsid w:val="000376B0"/>
    <w:rsid w:val="00040109"/>
    <w:rsid w:val="00040951"/>
    <w:rsid w:val="000439AA"/>
    <w:rsid w:val="000448CE"/>
    <w:rsid w:val="00047B4E"/>
    <w:rsid w:val="00054C46"/>
    <w:rsid w:val="000575A6"/>
    <w:rsid w:val="00057C70"/>
    <w:rsid w:val="0007751F"/>
    <w:rsid w:val="00080773"/>
    <w:rsid w:val="00080CA8"/>
    <w:rsid w:val="00082DCD"/>
    <w:rsid w:val="00084163"/>
    <w:rsid w:val="00087B3E"/>
    <w:rsid w:val="00090C62"/>
    <w:rsid w:val="00093147"/>
    <w:rsid w:val="00094EBC"/>
    <w:rsid w:val="00095045"/>
    <w:rsid w:val="000958E9"/>
    <w:rsid w:val="00095FF0"/>
    <w:rsid w:val="00096B50"/>
    <w:rsid w:val="000970AB"/>
    <w:rsid w:val="000A0E25"/>
    <w:rsid w:val="000A274C"/>
    <w:rsid w:val="000A4D4A"/>
    <w:rsid w:val="000B0112"/>
    <w:rsid w:val="000B402C"/>
    <w:rsid w:val="000B7287"/>
    <w:rsid w:val="000C17CF"/>
    <w:rsid w:val="000C19D1"/>
    <w:rsid w:val="000C4424"/>
    <w:rsid w:val="000C45F7"/>
    <w:rsid w:val="000C4899"/>
    <w:rsid w:val="000C622C"/>
    <w:rsid w:val="000C63B2"/>
    <w:rsid w:val="000C6A03"/>
    <w:rsid w:val="000C7224"/>
    <w:rsid w:val="000D1A0D"/>
    <w:rsid w:val="000D248E"/>
    <w:rsid w:val="000D26A3"/>
    <w:rsid w:val="000D450E"/>
    <w:rsid w:val="000D45FC"/>
    <w:rsid w:val="000D4EB3"/>
    <w:rsid w:val="000D59C3"/>
    <w:rsid w:val="000D7F03"/>
    <w:rsid w:val="000E0874"/>
    <w:rsid w:val="000E7AC9"/>
    <w:rsid w:val="000F0DEC"/>
    <w:rsid w:val="000F3AD8"/>
    <w:rsid w:val="000F3CAA"/>
    <w:rsid w:val="000F51ED"/>
    <w:rsid w:val="000F7F14"/>
    <w:rsid w:val="00104383"/>
    <w:rsid w:val="0010521E"/>
    <w:rsid w:val="0010559A"/>
    <w:rsid w:val="00106030"/>
    <w:rsid w:val="0010687D"/>
    <w:rsid w:val="0011178B"/>
    <w:rsid w:val="0011182A"/>
    <w:rsid w:val="0011227F"/>
    <w:rsid w:val="00112408"/>
    <w:rsid w:val="00112577"/>
    <w:rsid w:val="00112F74"/>
    <w:rsid w:val="00113C1E"/>
    <w:rsid w:val="001160F4"/>
    <w:rsid w:val="00123146"/>
    <w:rsid w:val="0012331C"/>
    <w:rsid w:val="00125593"/>
    <w:rsid w:val="00126BE0"/>
    <w:rsid w:val="00131547"/>
    <w:rsid w:val="0013602C"/>
    <w:rsid w:val="00136F27"/>
    <w:rsid w:val="001404C5"/>
    <w:rsid w:val="00143195"/>
    <w:rsid w:val="001443D0"/>
    <w:rsid w:val="0014564F"/>
    <w:rsid w:val="0015170D"/>
    <w:rsid w:val="00152881"/>
    <w:rsid w:val="001562A3"/>
    <w:rsid w:val="00160144"/>
    <w:rsid w:val="00164605"/>
    <w:rsid w:val="0016532B"/>
    <w:rsid w:val="0017129F"/>
    <w:rsid w:val="00177D31"/>
    <w:rsid w:val="00177F4C"/>
    <w:rsid w:val="001812C8"/>
    <w:rsid w:val="00183091"/>
    <w:rsid w:val="0018567D"/>
    <w:rsid w:val="0018705B"/>
    <w:rsid w:val="00191053"/>
    <w:rsid w:val="00192CF1"/>
    <w:rsid w:val="00193698"/>
    <w:rsid w:val="00197470"/>
    <w:rsid w:val="001975C7"/>
    <w:rsid w:val="001A18DA"/>
    <w:rsid w:val="001A219B"/>
    <w:rsid w:val="001A26EC"/>
    <w:rsid w:val="001A3941"/>
    <w:rsid w:val="001A467B"/>
    <w:rsid w:val="001C2A20"/>
    <w:rsid w:val="001C2BF4"/>
    <w:rsid w:val="001C3C6A"/>
    <w:rsid w:val="001C58A2"/>
    <w:rsid w:val="001C7A21"/>
    <w:rsid w:val="001D0B7A"/>
    <w:rsid w:val="001D19D2"/>
    <w:rsid w:val="001D36EF"/>
    <w:rsid w:val="001E02B8"/>
    <w:rsid w:val="001E19CC"/>
    <w:rsid w:val="001E432E"/>
    <w:rsid w:val="001E6655"/>
    <w:rsid w:val="001E76FB"/>
    <w:rsid w:val="001F24BD"/>
    <w:rsid w:val="001F3A99"/>
    <w:rsid w:val="001F5ABB"/>
    <w:rsid w:val="001F5E97"/>
    <w:rsid w:val="002011AB"/>
    <w:rsid w:val="00202106"/>
    <w:rsid w:val="00202C3C"/>
    <w:rsid w:val="00203385"/>
    <w:rsid w:val="0020402B"/>
    <w:rsid w:val="0020732D"/>
    <w:rsid w:val="00212284"/>
    <w:rsid w:val="00213394"/>
    <w:rsid w:val="00213F48"/>
    <w:rsid w:val="0022019E"/>
    <w:rsid w:val="002227AC"/>
    <w:rsid w:val="0022368B"/>
    <w:rsid w:val="00225529"/>
    <w:rsid w:val="0022735F"/>
    <w:rsid w:val="00230D30"/>
    <w:rsid w:val="0023170C"/>
    <w:rsid w:val="00234BFB"/>
    <w:rsid w:val="00236C87"/>
    <w:rsid w:val="00237C34"/>
    <w:rsid w:val="002434F2"/>
    <w:rsid w:val="00245856"/>
    <w:rsid w:val="002459C2"/>
    <w:rsid w:val="00247C13"/>
    <w:rsid w:val="00251C1F"/>
    <w:rsid w:val="00252BEC"/>
    <w:rsid w:val="00253DA3"/>
    <w:rsid w:val="00263E42"/>
    <w:rsid w:val="0027153E"/>
    <w:rsid w:val="00273A8E"/>
    <w:rsid w:val="0027679A"/>
    <w:rsid w:val="00276F99"/>
    <w:rsid w:val="00277DD2"/>
    <w:rsid w:val="00283321"/>
    <w:rsid w:val="00285B49"/>
    <w:rsid w:val="00291F5E"/>
    <w:rsid w:val="00293A3C"/>
    <w:rsid w:val="00296C47"/>
    <w:rsid w:val="002A04BF"/>
    <w:rsid w:val="002A0A1A"/>
    <w:rsid w:val="002A3CAC"/>
    <w:rsid w:val="002A4D25"/>
    <w:rsid w:val="002A50AA"/>
    <w:rsid w:val="002A67DE"/>
    <w:rsid w:val="002B303D"/>
    <w:rsid w:val="002B40AE"/>
    <w:rsid w:val="002B6303"/>
    <w:rsid w:val="002C092D"/>
    <w:rsid w:val="002C1950"/>
    <w:rsid w:val="002C638C"/>
    <w:rsid w:val="002C66E0"/>
    <w:rsid w:val="002D1866"/>
    <w:rsid w:val="002D327A"/>
    <w:rsid w:val="002D3448"/>
    <w:rsid w:val="002D5E9E"/>
    <w:rsid w:val="002E0CAC"/>
    <w:rsid w:val="002E0DAD"/>
    <w:rsid w:val="002E2ECC"/>
    <w:rsid w:val="002E3EB1"/>
    <w:rsid w:val="002E4209"/>
    <w:rsid w:val="002E6007"/>
    <w:rsid w:val="002F02A4"/>
    <w:rsid w:val="002F1AD1"/>
    <w:rsid w:val="002F4462"/>
    <w:rsid w:val="002F5062"/>
    <w:rsid w:val="002F54B4"/>
    <w:rsid w:val="002F54E1"/>
    <w:rsid w:val="002F5C95"/>
    <w:rsid w:val="003008A5"/>
    <w:rsid w:val="003016F1"/>
    <w:rsid w:val="0031065C"/>
    <w:rsid w:val="00311311"/>
    <w:rsid w:val="00315AB8"/>
    <w:rsid w:val="00321304"/>
    <w:rsid w:val="00321BBB"/>
    <w:rsid w:val="00321ED4"/>
    <w:rsid w:val="00322C19"/>
    <w:rsid w:val="00324A4A"/>
    <w:rsid w:val="00340C2B"/>
    <w:rsid w:val="00342440"/>
    <w:rsid w:val="00343F65"/>
    <w:rsid w:val="00347EB6"/>
    <w:rsid w:val="00350902"/>
    <w:rsid w:val="003514B2"/>
    <w:rsid w:val="00351FF6"/>
    <w:rsid w:val="0035308A"/>
    <w:rsid w:val="003555FF"/>
    <w:rsid w:val="00360225"/>
    <w:rsid w:val="00363200"/>
    <w:rsid w:val="00366143"/>
    <w:rsid w:val="00370A89"/>
    <w:rsid w:val="00374BB2"/>
    <w:rsid w:val="0037601F"/>
    <w:rsid w:val="0038514B"/>
    <w:rsid w:val="003855CE"/>
    <w:rsid w:val="0039019B"/>
    <w:rsid w:val="00396FE1"/>
    <w:rsid w:val="003A0369"/>
    <w:rsid w:val="003A282E"/>
    <w:rsid w:val="003A5B5D"/>
    <w:rsid w:val="003B234A"/>
    <w:rsid w:val="003B373D"/>
    <w:rsid w:val="003B5ABB"/>
    <w:rsid w:val="003C11AF"/>
    <w:rsid w:val="003C3557"/>
    <w:rsid w:val="003C36F6"/>
    <w:rsid w:val="003C5C8A"/>
    <w:rsid w:val="003C6675"/>
    <w:rsid w:val="003D0D3D"/>
    <w:rsid w:val="003D2C6E"/>
    <w:rsid w:val="003D43E7"/>
    <w:rsid w:val="003D49AA"/>
    <w:rsid w:val="003E45AE"/>
    <w:rsid w:val="003F1C3F"/>
    <w:rsid w:val="003F1F9F"/>
    <w:rsid w:val="003F24C2"/>
    <w:rsid w:val="003F7C12"/>
    <w:rsid w:val="00400642"/>
    <w:rsid w:val="00402B47"/>
    <w:rsid w:val="00407475"/>
    <w:rsid w:val="00410E32"/>
    <w:rsid w:val="00411E37"/>
    <w:rsid w:val="00413229"/>
    <w:rsid w:val="00414B92"/>
    <w:rsid w:val="00415AB0"/>
    <w:rsid w:val="004171C9"/>
    <w:rsid w:val="00426D27"/>
    <w:rsid w:val="00430A06"/>
    <w:rsid w:val="004310A0"/>
    <w:rsid w:val="00433377"/>
    <w:rsid w:val="0043384F"/>
    <w:rsid w:val="004341C4"/>
    <w:rsid w:val="00437275"/>
    <w:rsid w:val="00442F3F"/>
    <w:rsid w:val="004449FD"/>
    <w:rsid w:val="00445375"/>
    <w:rsid w:val="00445B55"/>
    <w:rsid w:val="00445E36"/>
    <w:rsid w:val="00451979"/>
    <w:rsid w:val="00452669"/>
    <w:rsid w:val="0045267A"/>
    <w:rsid w:val="004562B4"/>
    <w:rsid w:val="004564B1"/>
    <w:rsid w:val="00461A67"/>
    <w:rsid w:val="004635B9"/>
    <w:rsid w:val="00463DAE"/>
    <w:rsid w:val="00465C5C"/>
    <w:rsid w:val="00466C56"/>
    <w:rsid w:val="004717DE"/>
    <w:rsid w:val="00473E94"/>
    <w:rsid w:val="0047610F"/>
    <w:rsid w:val="004826C7"/>
    <w:rsid w:val="004834C8"/>
    <w:rsid w:val="004848DE"/>
    <w:rsid w:val="00485D93"/>
    <w:rsid w:val="00492D79"/>
    <w:rsid w:val="00494634"/>
    <w:rsid w:val="004A0A5A"/>
    <w:rsid w:val="004A301C"/>
    <w:rsid w:val="004B1FE1"/>
    <w:rsid w:val="004B2FDA"/>
    <w:rsid w:val="004B3A9A"/>
    <w:rsid w:val="004B6627"/>
    <w:rsid w:val="004C1379"/>
    <w:rsid w:val="004C2C66"/>
    <w:rsid w:val="004C3D33"/>
    <w:rsid w:val="004C4D59"/>
    <w:rsid w:val="004C68CE"/>
    <w:rsid w:val="004D1404"/>
    <w:rsid w:val="004D1523"/>
    <w:rsid w:val="004E048C"/>
    <w:rsid w:val="004E2850"/>
    <w:rsid w:val="004E5F8B"/>
    <w:rsid w:val="004F1C32"/>
    <w:rsid w:val="00505096"/>
    <w:rsid w:val="0050541A"/>
    <w:rsid w:val="00505FD1"/>
    <w:rsid w:val="00515E0A"/>
    <w:rsid w:val="005161EF"/>
    <w:rsid w:val="00521BCE"/>
    <w:rsid w:val="00533157"/>
    <w:rsid w:val="00533A85"/>
    <w:rsid w:val="00535FF2"/>
    <w:rsid w:val="0053612A"/>
    <w:rsid w:val="005401B8"/>
    <w:rsid w:val="00540F1B"/>
    <w:rsid w:val="00540F48"/>
    <w:rsid w:val="005441A0"/>
    <w:rsid w:val="0055052C"/>
    <w:rsid w:val="00551D2F"/>
    <w:rsid w:val="00555CBF"/>
    <w:rsid w:val="00564464"/>
    <w:rsid w:val="00566EB9"/>
    <w:rsid w:val="00567E0C"/>
    <w:rsid w:val="005713F8"/>
    <w:rsid w:val="00571ABC"/>
    <w:rsid w:val="0057437A"/>
    <w:rsid w:val="00575D7A"/>
    <w:rsid w:val="00575E9F"/>
    <w:rsid w:val="00576D61"/>
    <w:rsid w:val="005773F9"/>
    <w:rsid w:val="0058052E"/>
    <w:rsid w:val="005828C7"/>
    <w:rsid w:val="005847B3"/>
    <w:rsid w:val="00584D6F"/>
    <w:rsid w:val="00584D8C"/>
    <w:rsid w:val="00585769"/>
    <w:rsid w:val="00585A2E"/>
    <w:rsid w:val="00587F78"/>
    <w:rsid w:val="00594CAD"/>
    <w:rsid w:val="00596DF9"/>
    <w:rsid w:val="005A0046"/>
    <w:rsid w:val="005A05E1"/>
    <w:rsid w:val="005A2056"/>
    <w:rsid w:val="005A27BD"/>
    <w:rsid w:val="005B07F7"/>
    <w:rsid w:val="005B0B53"/>
    <w:rsid w:val="005B4B24"/>
    <w:rsid w:val="005B7BF8"/>
    <w:rsid w:val="005B7C1B"/>
    <w:rsid w:val="005C1ECC"/>
    <w:rsid w:val="005C2769"/>
    <w:rsid w:val="005C2A8E"/>
    <w:rsid w:val="005D070A"/>
    <w:rsid w:val="005D130D"/>
    <w:rsid w:val="005D1962"/>
    <w:rsid w:val="005D2542"/>
    <w:rsid w:val="005D7EE9"/>
    <w:rsid w:val="005E06F3"/>
    <w:rsid w:val="005E1661"/>
    <w:rsid w:val="005E3EE9"/>
    <w:rsid w:val="005E491D"/>
    <w:rsid w:val="005E7A1C"/>
    <w:rsid w:val="005F1051"/>
    <w:rsid w:val="005F35B6"/>
    <w:rsid w:val="005F3A77"/>
    <w:rsid w:val="005F6881"/>
    <w:rsid w:val="005F7514"/>
    <w:rsid w:val="006009EE"/>
    <w:rsid w:val="00600D4D"/>
    <w:rsid w:val="00603360"/>
    <w:rsid w:val="00610B5C"/>
    <w:rsid w:val="00613408"/>
    <w:rsid w:val="006151A1"/>
    <w:rsid w:val="00616A04"/>
    <w:rsid w:val="00622864"/>
    <w:rsid w:val="006238D2"/>
    <w:rsid w:val="00623CCB"/>
    <w:rsid w:val="00624A64"/>
    <w:rsid w:val="00624F3B"/>
    <w:rsid w:val="00630864"/>
    <w:rsid w:val="006323B4"/>
    <w:rsid w:val="00633430"/>
    <w:rsid w:val="006342BB"/>
    <w:rsid w:val="0064219D"/>
    <w:rsid w:val="0064340D"/>
    <w:rsid w:val="00644A3D"/>
    <w:rsid w:val="0065327A"/>
    <w:rsid w:val="00653A7C"/>
    <w:rsid w:val="006600F9"/>
    <w:rsid w:val="00665E46"/>
    <w:rsid w:val="006664D8"/>
    <w:rsid w:val="00667658"/>
    <w:rsid w:val="0067083E"/>
    <w:rsid w:val="00672E56"/>
    <w:rsid w:val="00675180"/>
    <w:rsid w:val="00675604"/>
    <w:rsid w:val="006817D9"/>
    <w:rsid w:val="00681FD1"/>
    <w:rsid w:val="0068289D"/>
    <w:rsid w:val="00684732"/>
    <w:rsid w:val="00684ED8"/>
    <w:rsid w:val="00687B65"/>
    <w:rsid w:val="0069001D"/>
    <w:rsid w:val="00690A26"/>
    <w:rsid w:val="00692010"/>
    <w:rsid w:val="006978FC"/>
    <w:rsid w:val="006A10B0"/>
    <w:rsid w:val="006A1879"/>
    <w:rsid w:val="006A229A"/>
    <w:rsid w:val="006B3872"/>
    <w:rsid w:val="006B7315"/>
    <w:rsid w:val="006B7719"/>
    <w:rsid w:val="006C236F"/>
    <w:rsid w:val="006C5615"/>
    <w:rsid w:val="006D2B3F"/>
    <w:rsid w:val="006D2C5D"/>
    <w:rsid w:val="006D58CF"/>
    <w:rsid w:val="006D5BEB"/>
    <w:rsid w:val="006D5F87"/>
    <w:rsid w:val="006D776B"/>
    <w:rsid w:val="006E0F5E"/>
    <w:rsid w:val="006E3252"/>
    <w:rsid w:val="006E3A16"/>
    <w:rsid w:val="006E3C74"/>
    <w:rsid w:val="006E51AF"/>
    <w:rsid w:val="006E6ABF"/>
    <w:rsid w:val="006F1384"/>
    <w:rsid w:val="006F2125"/>
    <w:rsid w:val="006F2D9C"/>
    <w:rsid w:val="006F5FE5"/>
    <w:rsid w:val="0070056A"/>
    <w:rsid w:val="00706A81"/>
    <w:rsid w:val="00707BBE"/>
    <w:rsid w:val="00711875"/>
    <w:rsid w:val="007130CE"/>
    <w:rsid w:val="007145F2"/>
    <w:rsid w:val="007151D3"/>
    <w:rsid w:val="007250F2"/>
    <w:rsid w:val="0072754F"/>
    <w:rsid w:val="00727DD4"/>
    <w:rsid w:val="0073142C"/>
    <w:rsid w:val="00737717"/>
    <w:rsid w:val="00740577"/>
    <w:rsid w:val="007415E9"/>
    <w:rsid w:val="00742D1D"/>
    <w:rsid w:val="00743649"/>
    <w:rsid w:val="007465F4"/>
    <w:rsid w:val="00750E81"/>
    <w:rsid w:val="00751DCC"/>
    <w:rsid w:val="00753F19"/>
    <w:rsid w:val="0075450C"/>
    <w:rsid w:val="00754E00"/>
    <w:rsid w:val="007556B8"/>
    <w:rsid w:val="00757DCD"/>
    <w:rsid w:val="00760B33"/>
    <w:rsid w:val="00766AFC"/>
    <w:rsid w:val="00772449"/>
    <w:rsid w:val="0077720B"/>
    <w:rsid w:val="00786493"/>
    <w:rsid w:val="00786BD0"/>
    <w:rsid w:val="00791F76"/>
    <w:rsid w:val="00794078"/>
    <w:rsid w:val="00794684"/>
    <w:rsid w:val="0079698F"/>
    <w:rsid w:val="007969E2"/>
    <w:rsid w:val="00796FFF"/>
    <w:rsid w:val="007A040B"/>
    <w:rsid w:val="007A7DF0"/>
    <w:rsid w:val="007A7EA0"/>
    <w:rsid w:val="007B39D4"/>
    <w:rsid w:val="007B3DE0"/>
    <w:rsid w:val="007B65E3"/>
    <w:rsid w:val="007B688B"/>
    <w:rsid w:val="007B7198"/>
    <w:rsid w:val="007C11EB"/>
    <w:rsid w:val="007C141B"/>
    <w:rsid w:val="007C32F1"/>
    <w:rsid w:val="007C71CA"/>
    <w:rsid w:val="007D43AA"/>
    <w:rsid w:val="007D5391"/>
    <w:rsid w:val="007D5821"/>
    <w:rsid w:val="007E107B"/>
    <w:rsid w:val="007E1F3D"/>
    <w:rsid w:val="007E3FA4"/>
    <w:rsid w:val="007E5994"/>
    <w:rsid w:val="007F101D"/>
    <w:rsid w:val="007F20F9"/>
    <w:rsid w:val="007F30B8"/>
    <w:rsid w:val="007F4932"/>
    <w:rsid w:val="007F535B"/>
    <w:rsid w:val="0080129F"/>
    <w:rsid w:val="00801868"/>
    <w:rsid w:val="0080517C"/>
    <w:rsid w:val="00805BB1"/>
    <w:rsid w:val="00806E4E"/>
    <w:rsid w:val="00807E76"/>
    <w:rsid w:val="008112D4"/>
    <w:rsid w:val="00815A46"/>
    <w:rsid w:val="00815FDE"/>
    <w:rsid w:val="0081633F"/>
    <w:rsid w:val="00820578"/>
    <w:rsid w:val="00820D00"/>
    <w:rsid w:val="008220AC"/>
    <w:rsid w:val="0082284E"/>
    <w:rsid w:val="008234AA"/>
    <w:rsid w:val="00825920"/>
    <w:rsid w:val="008347B5"/>
    <w:rsid w:val="00835B3E"/>
    <w:rsid w:val="0084020C"/>
    <w:rsid w:val="0084158A"/>
    <w:rsid w:val="00841BA8"/>
    <w:rsid w:val="00841CAF"/>
    <w:rsid w:val="00843CD0"/>
    <w:rsid w:val="0084556E"/>
    <w:rsid w:val="008506FF"/>
    <w:rsid w:val="008565E8"/>
    <w:rsid w:val="00865264"/>
    <w:rsid w:val="00865704"/>
    <w:rsid w:val="008670C6"/>
    <w:rsid w:val="00870ED2"/>
    <w:rsid w:val="00871A44"/>
    <w:rsid w:val="00875190"/>
    <w:rsid w:val="008758C3"/>
    <w:rsid w:val="008865F5"/>
    <w:rsid w:val="0088668E"/>
    <w:rsid w:val="00887C07"/>
    <w:rsid w:val="00890ADE"/>
    <w:rsid w:val="0089297C"/>
    <w:rsid w:val="0089718A"/>
    <w:rsid w:val="008A43B4"/>
    <w:rsid w:val="008A6A34"/>
    <w:rsid w:val="008B037D"/>
    <w:rsid w:val="008B0638"/>
    <w:rsid w:val="008B0AE7"/>
    <w:rsid w:val="008B294F"/>
    <w:rsid w:val="008B2E78"/>
    <w:rsid w:val="008B6A1A"/>
    <w:rsid w:val="008C0D6C"/>
    <w:rsid w:val="008C2198"/>
    <w:rsid w:val="008C2DE0"/>
    <w:rsid w:val="008C42F1"/>
    <w:rsid w:val="008C5B65"/>
    <w:rsid w:val="008C78F2"/>
    <w:rsid w:val="008D13AD"/>
    <w:rsid w:val="008D261D"/>
    <w:rsid w:val="008D47D9"/>
    <w:rsid w:val="008D51A9"/>
    <w:rsid w:val="008E17D3"/>
    <w:rsid w:val="008E2DFF"/>
    <w:rsid w:val="008E4E51"/>
    <w:rsid w:val="008E501E"/>
    <w:rsid w:val="008F41CC"/>
    <w:rsid w:val="0090027A"/>
    <w:rsid w:val="00901F84"/>
    <w:rsid w:val="00903F6F"/>
    <w:rsid w:val="00904936"/>
    <w:rsid w:val="00912EF0"/>
    <w:rsid w:val="0091348F"/>
    <w:rsid w:val="00914806"/>
    <w:rsid w:val="00916EFA"/>
    <w:rsid w:val="00923FB3"/>
    <w:rsid w:val="0092556C"/>
    <w:rsid w:val="009270F0"/>
    <w:rsid w:val="009314E9"/>
    <w:rsid w:val="009325A4"/>
    <w:rsid w:val="009337F1"/>
    <w:rsid w:val="00941865"/>
    <w:rsid w:val="00942476"/>
    <w:rsid w:val="0095523F"/>
    <w:rsid w:val="00956839"/>
    <w:rsid w:val="00960FCA"/>
    <w:rsid w:val="0096576B"/>
    <w:rsid w:val="00966A29"/>
    <w:rsid w:val="00970AE3"/>
    <w:rsid w:val="00971168"/>
    <w:rsid w:val="009713BA"/>
    <w:rsid w:val="00977D36"/>
    <w:rsid w:val="009840F8"/>
    <w:rsid w:val="00984333"/>
    <w:rsid w:val="00984B8B"/>
    <w:rsid w:val="00991097"/>
    <w:rsid w:val="00993203"/>
    <w:rsid w:val="00993D7F"/>
    <w:rsid w:val="00995B6E"/>
    <w:rsid w:val="00995E50"/>
    <w:rsid w:val="009A0BB0"/>
    <w:rsid w:val="009A1E5E"/>
    <w:rsid w:val="009A2442"/>
    <w:rsid w:val="009A47A3"/>
    <w:rsid w:val="009B0F94"/>
    <w:rsid w:val="009B27E3"/>
    <w:rsid w:val="009B3888"/>
    <w:rsid w:val="009B4F3F"/>
    <w:rsid w:val="009C11F3"/>
    <w:rsid w:val="009C3F17"/>
    <w:rsid w:val="009C5957"/>
    <w:rsid w:val="009C7CED"/>
    <w:rsid w:val="009D1E06"/>
    <w:rsid w:val="009D3CDA"/>
    <w:rsid w:val="009D6D25"/>
    <w:rsid w:val="009D6E37"/>
    <w:rsid w:val="009E3141"/>
    <w:rsid w:val="009F0DD3"/>
    <w:rsid w:val="009F1D57"/>
    <w:rsid w:val="009F2887"/>
    <w:rsid w:val="009F3624"/>
    <w:rsid w:val="009F4E22"/>
    <w:rsid w:val="009F4E3C"/>
    <w:rsid w:val="00A0067D"/>
    <w:rsid w:val="00A01AF3"/>
    <w:rsid w:val="00A02CD7"/>
    <w:rsid w:val="00A03261"/>
    <w:rsid w:val="00A14265"/>
    <w:rsid w:val="00A14A64"/>
    <w:rsid w:val="00A16183"/>
    <w:rsid w:val="00A2507D"/>
    <w:rsid w:val="00A25AE5"/>
    <w:rsid w:val="00A261A6"/>
    <w:rsid w:val="00A31BE6"/>
    <w:rsid w:val="00A32371"/>
    <w:rsid w:val="00A32E6A"/>
    <w:rsid w:val="00A3368C"/>
    <w:rsid w:val="00A33DE1"/>
    <w:rsid w:val="00A33F34"/>
    <w:rsid w:val="00A41A7E"/>
    <w:rsid w:val="00A4351F"/>
    <w:rsid w:val="00A45C3B"/>
    <w:rsid w:val="00A46384"/>
    <w:rsid w:val="00A5373A"/>
    <w:rsid w:val="00A55AF0"/>
    <w:rsid w:val="00A57F26"/>
    <w:rsid w:val="00A6428E"/>
    <w:rsid w:val="00A64B2D"/>
    <w:rsid w:val="00A65CC8"/>
    <w:rsid w:val="00A72FE7"/>
    <w:rsid w:val="00A7617E"/>
    <w:rsid w:val="00A80B9C"/>
    <w:rsid w:val="00A81AAB"/>
    <w:rsid w:val="00A8242A"/>
    <w:rsid w:val="00A83BA7"/>
    <w:rsid w:val="00A87452"/>
    <w:rsid w:val="00A90B01"/>
    <w:rsid w:val="00A919A1"/>
    <w:rsid w:val="00A942A9"/>
    <w:rsid w:val="00AA0414"/>
    <w:rsid w:val="00AA19AB"/>
    <w:rsid w:val="00AA1CA8"/>
    <w:rsid w:val="00AA7F38"/>
    <w:rsid w:val="00AB4752"/>
    <w:rsid w:val="00AB5FBB"/>
    <w:rsid w:val="00AC0FC1"/>
    <w:rsid w:val="00AC69C8"/>
    <w:rsid w:val="00AD25A0"/>
    <w:rsid w:val="00AD30D2"/>
    <w:rsid w:val="00AD5453"/>
    <w:rsid w:val="00AD5A30"/>
    <w:rsid w:val="00AE17D1"/>
    <w:rsid w:val="00AE1831"/>
    <w:rsid w:val="00AE1DB6"/>
    <w:rsid w:val="00AE357D"/>
    <w:rsid w:val="00AE3709"/>
    <w:rsid w:val="00AE3DEB"/>
    <w:rsid w:val="00AF196E"/>
    <w:rsid w:val="00AF23BC"/>
    <w:rsid w:val="00AF3C3F"/>
    <w:rsid w:val="00AF3FAA"/>
    <w:rsid w:val="00AF5C56"/>
    <w:rsid w:val="00AF5CB7"/>
    <w:rsid w:val="00AF5DB8"/>
    <w:rsid w:val="00B003E5"/>
    <w:rsid w:val="00B040C4"/>
    <w:rsid w:val="00B114D0"/>
    <w:rsid w:val="00B13839"/>
    <w:rsid w:val="00B17544"/>
    <w:rsid w:val="00B1783A"/>
    <w:rsid w:val="00B204B9"/>
    <w:rsid w:val="00B2085D"/>
    <w:rsid w:val="00B229DB"/>
    <w:rsid w:val="00B24344"/>
    <w:rsid w:val="00B2742C"/>
    <w:rsid w:val="00B313F1"/>
    <w:rsid w:val="00B339C4"/>
    <w:rsid w:val="00B33B20"/>
    <w:rsid w:val="00B37FBD"/>
    <w:rsid w:val="00B462C3"/>
    <w:rsid w:val="00B46714"/>
    <w:rsid w:val="00B469F8"/>
    <w:rsid w:val="00B4720F"/>
    <w:rsid w:val="00B4737B"/>
    <w:rsid w:val="00B51B8B"/>
    <w:rsid w:val="00B524EB"/>
    <w:rsid w:val="00B538DF"/>
    <w:rsid w:val="00B539EE"/>
    <w:rsid w:val="00B53A3B"/>
    <w:rsid w:val="00B55215"/>
    <w:rsid w:val="00B5615F"/>
    <w:rsid w:val="00B64C34"/>
    <w:rsid w:val="00B66342"/>
    <w:rsid w:val="00B75E63"/>
    <w:rsid w:val="00B777CE"/>
    <w:rsid w:val="00B77D6B"/>
    <w:rsid w:val="00B83211"/>
    <w:rsid w:val="00B964D5"/>
    <w:rsid w:val="00B974A8"/>
    <w:rsid w:val="00BA1E91"/>
    <w:rsid w:val="00BA26BE"/>
    <w:rsid w:val="00BA4DFE"/>
    <w:rsid w:val="00BB1533"/>
    <w:rsid w:val="00BB4AD8"/>
    <w:rsid w:val="00BC210F"/>
    <w:rsid w:val="00BC2275"/>
    <w:rsid w:val="00BC3AED"/>
    <w:rsid w:val="00BC7CCD"/>
    <w:rsid w:val="00BC7E7A"/>
    <w:rsid w:val="00BD09FD"/>
    <w:rsid w:val="00BD23DB"/>
    <w:rsid w:val="00BD5D56"/>
    <w:rsid w:val="00BE41B3"/>
    <w:rsid w:val="00BE5304"/>
    <w:rsid w:val="00BF09CB"/>
    <w:rsid w:val="00BF1B5A"/>
    <w:rsid w:val="00BF3180"/>
    <w:rsid w:val="00BF3E5B"/>
    <w:rsid w:val="00BF4249"/>
    <w:rsid w:val="00C0613D"/>
    <w:rsid w:val="00C07730"/>
    <w:rsid w:val="00C103E0"/>
    <w:rsid w:val="00C10524"/>
    <w:rsid w:val="00C160F5"/>
    <w:rsid w:val="00C214BD"/>
    <w:rsid w:val="00C21B5E"/>
    <w:rsid w:val="00C24108"/>
    <w:rsid w:val="00C2636F"/>
    <w:rsid w:val="00C306A8"/>
    <w:rsid w:val="00C43788"/>
    <w:rsid w:val="00C43C16"/>
    <w:rsid w:val="00C4435D"/>
    <w:rsid w:val="00C44ACC"/>
    <w:rsid w:val="00C4663B"/>
    <w:rsid w:val="00C47C35"/>
    <w:rsid w:val="00C51F07"/>
    <w:rsid w:val="00C53C46"/>
    <w:rsid w:val="00C541E4"/>
    <w:rsid w:val="00C5465B"/>
    <w:rsid w:val="00C56774"/>
    <w:rsid w:val="00C56E2B"/>
    <w:rsid w:val="00C610D4"/>
    <w:rsid w:val="00C61119"/>
    <w:rsid w:val="00C61B70"/>
    <w:rsid w:val="00C634BD"/>
    <w:rsid w:val="00C66B21"/>
    <w:rsid w:val="00C70FC4"/>
    <w:rsid w:val="00C732E1"/>
    <w:rsid w:val="00C8414A"/>
    <w:rsid w:val="00C86803"/>
    <w:rsid w:val="00C86DA5"/>
    <w:rsid w:val="00C923DB"/>
    <w:rsid w:val="00C940B9"/>
    <w:rsid w:val="00C94A06"/>
    <w:rsid w:val="00CA2529"/>
    <w:rsid w:val="00CA4CA9"/>
    <w:rsid w:val="00CA7501"/>
    <w:rsid w:val="00CB1C62"/>
    <w:rsid w:val="00CB2C98"/>
    <w:rsid w:val="00CB783B"/>
    <w:rsid w:val="00CC47AF"/>
    <w:rsid w:val="00CC52D3"/>
    <w:rsid w:val="00CD19AD"/>
    <w:rsid w:val="00CD280F"/>
    <w:rsid w:val="00CD3FD1"/>
    <w:rsid w:val="00CD4CFE"/>
    <w:rsid w:val="00CD685E"/>
    <w:rsid w:val="00CE45F7"/>
    <w:rsid w:val="00CE63A0"/>
    <w:rsid w:val="00CF0F54"/>
    <w:rsid w:val="00CF374B"/>
    <w:rsid w:val="00CF7307"/>
    <w:rsid w:val="00D00C66"/>
    <w:rsid w:val="00D00E80"/>
    <w:rsid w:val="00D01D8A"/>
    <w:rsid w:val="00D043C3"/>
    <w:rsid w:val="00D04E2C"/>
    <w:rsid w:val="00D051DE"/>
    <w:rsid w:val="00D17379"/>
    <w:rsid w:val="00D17972"/>
    <w:rsid w:val="00D2077C"/>
    <w:rsid w:val="00D236A7"/>
    <w:rsid w:val="00D246E3"/>
    <w:rsid w:val="00D24A0D"/>
    <w:rsid w:val="00D24A2A"/>
    <w:rsid w:val="00D31291"/>
    <w:rsid w:val="00D40699"/>
    <w:rsid w:val="00D41F29"/>
    <w:rsid w:val="00D44A09"/>
    <w:rsid w:val="00D470AC"/>
    <w:rsid w:val="00D52A63"/>
    <w:rsid w:val="00D53110"/>
    <w:rsid w:val="00D53C6A"/>
    <w:rsid w:val="00D5579A"/>
    <w:rsid w:val="00D6177D"/>
    <w:rsid w:val="00D675AF"/>
    <w:rsid w:val="00D72463"/>
    <w:rsid w:val="00D7275D"/>
    <w:rsid w:val="00D7587D"/>
    <w:rsid w:val="00D75D4E"/>
    <w:rsid w:val="00D765F6"/>
    <w:rsid w:val="00D76B07"/>
    <w:rsid w:val="00D80E44"/>
    <w:rsid w:val="00D84F3C"/>
    <w:rsid w:val="00D85D15"/>
    <w:rsid w:val="00D91E7A"/>
    <w:rsid w:val="00D92472"/>
    <w:rsid w:val="00D93AD5"/>
    <w:rsid w:val="00DA3B8B"/>
    <w:rsid w:val="00DA65A0"/>
    <w:rsid w:val="00DA77A7"/>
    <w:rsid w:val="00DB1F1C"/>
    <w:rsid w:val="00DB4880"/>
    <w:rsid w:val="00DB4C5F"/>
    <w:rsid w:val="00DB4D9E"/>
    <w:rsid w:val="00DB64AC"/>
    <w:rsid w:val="00DB6867"/>
    <w:rsid w:val="00DC521B"/>
    <w:rsid w:val="00DC5310"/>
    <w:rsid w:val="00DD3911"/>
    <w:rsid w:val="00DD5DD3"/>
    <w:rsid w:val="00DE52F2"/>
    <w:rsid w:val="00DF2302"/>
    <w:rsid w:val="00DF47B4"/>
    <w:rsid w:val="00DF5C9E"/>
    <w:rsid w:val="00E03AF9"/>
    <w:rsid w:val="00E10246"/>
    <w:rsid w:val="00E12602"/>
    <w:rsid w:val="00E1467C"/>
    <w:rsid w:val="00E17C84"/>
    <w:rsid w:val="00E21C4E"/>
    <w:rsid w:val="00E21F41"/>
    <w:rsid w:val="00E26E5B"/>
    <w:rsid w:val="00E31BAB"/>
    <w:rsid w:val="00E31D3F"/>
    <w:rsid w:val="00E3497B"/>
    <w:rsid w:val="00E36B45"/>
    <w:rsid w:val="00E426AA"/>
    <w:rsid w:val="00E42B71"/>
    <w:rsid w:val="00E45CDC"/>
    <w:rsid w:val="00E479C8"/>
    <w:rsid w:val="00E50683"/>
    <w:rsid w:val="00E51C73"/>
    <w:rsid w:val="00E54410"/>
    <w:rsid w:val="00E6010E"/>
    <w:rsid w:val="00E6013C"/>
    <w:rsid w:val="00E61AF2"/>
    <w:rsid w:val="00E62D1F"/>
    <w:rsid w:val="00E6382E"/>
    <w:rsid w:val="00E64492"/>
    <w:rsid w:val="00E64DA3"/>
    <w:rsid w:val="00E663D1"/>
    <w:rsid w:val="00E73429"/>
    <w:rsid w:val="00E821DA"/>
    <w:rsid w:val="00E82F32"/>
    <w:rsid w:val="00E840C3"/>
    <w:rsid w:val="00E90138"/>
    <w:rsid w:val="00E90CB2"/>
    <w:rsid w:val="00E91EB8"/>
    <w:rsid w:val="00E932EC"/>
    <w:rsid w:val="00E94613"/>
    <w:rsid w:val="00E95390"/>
    <w:rsid w:val="00E956BC"/>
    <w:rsid w:val="00E97DB2"/>
    <w:rsid w:val="00EA05AE"/>
    <w:rsid w:val="00EA19DB"/>
    <w:rsid w:val="00EA4E61"/>
    <w:rsid w:val="00EA52EF"/>
    <w:rsid w:val="00EA5652"/>
    <w:rsid w:val="00EA606B"/>
    <w:rsid w:val="00EB06C3"/>
    <w:rsid w:val="00EB5B33"/>
    <w:rsid w:val="00EB5E88"/>
    <w:rsid w:val="00EB7CD5"/>
    <w:rsid w:val="00EC035C"/>
    <w:rsid w:val="00EC3B58"/>
    <w:rsid w:val="00EC571F"/>
    <w:rsid w:val="00ED068C"/>
    <w:rsid w:val="00ED384A"/>
    <w:rsid w:val="00ED682F"/>
    <w:rsid w:val="00ED7608"/>
    <w:rsid w:val="00EE0AD0"/>
    <w:rsid w:val="00EE10B4"/>
    <w:rsid w:val="00EE7F1F"/>
    <w:rsid w:val="00EF1937"/>
    <w:rsid w:val="00EF3FA1"/>
    <w:rsid w:val="00EF4C6F"/>
    <w:rsid w:val="00EF6843"/>
    <w:rsid w:val="00EF7B28"/>
    <w:rsid w:val="00F00F0B"/>
    <w:rsid w:val="00F01327"/>
    <w:rsid w:val="00F10F5B"/>
    <w:rsid w:val="00F15F61"/>
    <w:rsid w:val="00F174E2"/>
    <w:rsid w:val="00F23F88"/>
    <w:rsid w:val="00F265D7"/>
    <w:rsid w:val="00F30FDE"/>
    <w:rsid w:val="00F37589"/>
    <w:rsid w:val="00F37706"/>
    <w:rsid w:val="00F42F94"/>
    <w:rsid w:val="00F444AB"/>
    <w:rsid w:val="00F50C54"/>
    <w:rsid w:val="00F52F56"/>
    <w:rsid w:val="00F56524"/>
    <w:rsid w:val="00F603A1"/>
    <w:rsid w:val="00F64747"/>
    <w:rsid w:val="00F65CD4"/>
    <w:rsid w:val="00F66020"/>
    <w:rsid w:val="00F671AF"/>
    <w:rsid w:val="00F6777A"/>
    <w:rsid w:val="00F67B64"/>
    <w:rsid w:val="00F714CB"/>
    <w:rsid w:val="00F72769"/>
    <w:rsid w:val="00F74703"/>
    <w:rsid w:val="00F82170"/>
    <w:rsid w:val="00F83ECB"/>
    <w:rsid w:val="00F86552"/>
    <w:rsid w:val="00F9311C"/>
    <w:rsid w:val="00F96CA4"/>
    <w:rsid w:val="00FA05ED"/>
    <w:rsid w:val="00FA2954"/>
    <w:rsid w:val="00FA508F"/>
    <w:rsid w:val="00FA562A"/>
    <w:rsid w:val="00FA6D03"/>
    <w:rsid w:val="00FA7783"/>
    <w:rsid w:val="00FB13F3"/>
    <w:rsid w:val="00FB1B6C"/>
    <w:rsid w:val="00FB1E2F"/>
    <w:rsid w:val="00FC2317"/>
    <w:rsid w:val="00FC2AEE"/>
    <w:rsid w:val="00FC4B8D"/>
    <w:rsid w:val="00FC55D8"/>
    <w:rsid w:val="00FC6DED"/>
    <w:rsid w:val="00FC714B"/>
    <w:rsid w:val="00FD52FA"/>
    <w:rsid w:val="00FD6719"/>
    <w:rsid w:val="00FE4733"/>
    <w:rsid w:val="00FF0E25"/>
    <w:rsid w:val="00FF37A3"/>
    <w:rsid w:val="00FF3B8E"/>
    <w:rsid w:val="00FF4349"/>
    <w:rsid w:val="00FF4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17EB74-76B6-4773-9703-C11A36B0C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7720B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F101D"/>
    <w:pPr>
      <w:keepNext/>
      <w:keepLines/>
      <w:spacing w:before="480" w:line="276" w:lineRule="auto"/>
      <w:jc w:val="left"/>
      <w:outlineLvl w:val="0"/>
    </w:pPr>
    <w:rPr>
      <w:rFonts w:eastAsiaTheme="majorEastAsia" w:cstheme="majorBidi"/>
      <w:b/>
      <w:bCs/>
      <w:sz w:val="24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C521B"/>
    <w:pPr>
      <w:keepNext/>
      <w:keepLines/>
      <w:spacing w:before="200" w:line="259" w:lineRule="auto"/>
      <w:jc w:val="left"/>
      <w:outlineLvl w:val="1"/>
    </w:pPr>
    <w:rPr>
      <w:rFonts w:eastAsiaTheme="majorEastAsia" w:cstheme="majorBidi"/>
      <w:b/>
      <w:bCs/>
      <w:sz w:val="24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18705B"/>
    <w:pPr>
      <w:keepNext/>
      <w:keepLines/>
      <w:spacing w:before="200" w:line="259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14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3142C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7F101D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apple-converted-space">
    <w:name w:val="apple-converted-space"/>
    <w:basedOn w:val="a0"/>
    <w:rsid w:val="007F101D"/>
  </w:style>
  <w:style w:type="character" w:styleId="a5">
    <w:name w:val="Hyperlink"/>
    <w:basedOn w:val="a0"/>
    <w:uiPriority w:val="99"/>
    <w:unhideWhenUsed/>
    <w:rsid w:val="007F101D"/>
    <w:rPr>
      <w:color w:val="0000FF" w:themeColor="hyperlink"/>
      <w:u w:val="single"/>
    </w:rPr>
  </w:style>
  <w:style w:type="character" w:styleId="a6">
    <w:name w:val="Emphasis"/>
    <w:basedOn w:val="a0"/>
    <w:qFormat/>
    <w:rsid w:val="007F101D"/>
    <w:rPr>
      <w:i/>
      <w:iCs/>
    </w:rPr>
  </w:style>
  <w:style w:type="paragraph" w:styleId="a7">
    <w:name w:val="TOC Heading"/>
    <w:basedOn w:val="1"/>
    <w:next w:val="a"/>
    <w:uiPriority w:val="39"/>
    <w:unhideWhenUsed/>
    <w:qFormat/>
    <w:rsid w:val="007F101D"/>
    <w:pPr>
      <w:outlineLvl w:val="9"/>
    </w:pPr>
    <w:rPr>
      <w:rFonts w:asciiTheme="majorHAnsi" w:hAnsiTheme="majorHAnsi"/>
      <w:color w:val="365F91" w:themeColor="accent1" w:themeShade="BF"/>
      <w:sz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ED7608"/>
    <w:pPr>
      <w:tabs>
        <w:tab w:val="right" w:leader="dot" w:pos="15388"/>
      </w:tabs>
      <w:spacing w:after="100" w:line="276" w:lineRule="auto"/>
      <w:ind w:left="284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7F101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F101D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7F101D"/>
    <w:pPr>
      <w:tabs>
        <w:tab w:val="center" w:pos="4677"/>
        <w:tab w:val="right" w:pos="9355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7F101D"/>
  </w:style>
  <w:style w:type="paragraph" w:styleId="ac">
    <w:name w:val="footer"/>
    <w:basedOn w:val="a"/>
    <w:link w:val="ad"/>
    <w:uiPriority w:val="99"/>
    <w:unhideWhenUsed/>
    <w:rsid w:val="007F101D"/>
    <w:pPr>
      <w:tabs>
        <w:tab w:val="center" w:pos="4677"/>
        <w:tab w:val="right" w:pos="9355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7F101D"/>
  </w:style>
  <w:style w:type="character" w:customStyle="1" w:styleId="20">
    <w:name w:val="Заголовок 2 Знак"/>
    <w:basedOn w:val="a0"/>
    <w:link w:val="2"/>
    <w:uiPriority w:val="9"/>
    <w:rsid w:val="00DC521B"/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DC521B"/>
    <w:pPr>
      <w:spacing w:after="100" w:line="259" w:lineRule="auto"/>
      <w:ind w:left="22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2">
    <w:name w:val="Абзац списка1"/>
    <w:basedOn w:val="a"/>
    <w:rsid w:val="003D43E7"/>
    <w:pPr>
      <w:widowControl w:val="0"/>
      <w:adjustRightInd w:val="0"/>
      <w:spacing w:line="276" w:lineRule="auto"/>
      <w:ind w:left="720"/>
      <w:contextualSpacing/>
      <w:textAlignment w:val="baseline"/>
    </w:pPr>
    <w:rPr>
      <w:sz w:val="24"/>
      <w:szCs w:val="22"/>
    </w:rPr>
  </w:style>
  <w:style w:type="paragraph" w:styleId="ae">
    <w:name w:val="No Spacing"/>
    <w:uiPriority w:val="1"/>
    <w:qFormat/>
    <w:rsid w:val="003D43E7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endnote text"/>
    <w:basedOn w:val="a"/>
    <w:link w:val="af0"/>
    <w:semiHidden/>
    <w:unhideWhenUsed/>
    <w:rsid w:val="00A32371"/>
    <w:pPr>
      <w:widowControl w:val="0"/>
      <w:adjustRightInd w:val="0"/>
      <w:spacing w:line="276" w:lineRule="auto"/>
    </w:pPr>
    <w:rPr>
      <w:sz w:val="20"/>
    </w:rPr>
  </w:style>
  <w:style w:type="character" w:customStyle="1" w:styleId="af0">
    <w:name w:val="Текст концевой сноски Знак"/>
    <w:basedOn w:val="a0"/>
    <w:link w:val="af"/>
    <w:semiHidden/>
    <w:rsid w:val="00A323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Гипертекстовая ссылка"/>
    <w:basedOn w:val="a0"/>
    <w:uiPriority w:val="99"/>
    <w:rsid w:val="00FF4349"/>
    <w:rPr>
      <w:rFonts w:ascii="Times New Roman" w:hAnsi="Times New Roman" w:cs="Times New Roman" w:hint="default"/>
      <w:b w:val="0"/>
      <w:bCs w:val="0"/>
      <w:color w:val="000000"/>
    </w:rPr>
  </w:style>
  <w:style w:type="paragraph" w:customStyle="1" w:styleId="Default">
    <w:name w:val="Default"/>
    <w:rsid w:val="006D5F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2">
    <w:name w:val="Strong"/>
    <w:basedOn w:val="a0"/>
    <w:uiPriority w:val="22"/>
    <w:qFormat/>
    <w:rsid w:val="00263E42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18705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3">
    <w:name w:val="footnote text"/>
    <w:basedOn w:val="a"/>
    <w:link w:val="af4"/>
    <w:uiPriority w:val="99"/>
    <w:unhideWhenUsed/>
    <w:rsid w:val="00966A29"/>
    <w:pPr>
      <w:spacing w:line="240" w:lineRule="auto"/>
    </w:pPr>
    <w:rPr>
      <w:sz w:val="20"/>
    </w:rPr>
  </w:style>
  <w:style w:type="character" w:customStyle="1" w:styleId="af4">
    <w:name w:val="Текст сноски Знак"/>
    <w:basedOn w:val="a0"/>
    <w:link w:val="af3"/>
    <w:uiPriority w:val="99"/>
    <w:rsid w:val="00966A2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966A29"/>
    <w:rPr>
      <w:vertAlign w:val="superscript"/>
    </w:rPr>
  </w:style>
  <w:style w:type="table" w:customStyle="1" w:styleId="13">
    <w:name w:val="Сетка таблицы1"/>
    <w:basedOn w:val="a1"/>
    <w:next w:val="a3"/>
    <w:uiPriority w:val="39"/>
    <w:rsid w:val="004848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A7F38"/>
    <w:pPr>
      <w:widowControl w:val="0"/>
      <w:autoSpaceDE w:val="0"/>
      <w:autoSpaceDN w:val="0"/>
      <w:adjustRightInd w:val="0"/>
      <w:spacing w:after="0" w:line="360" w:lineRule="atLeast"/>
      <w:jc w:val="both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8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5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8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chart" Target="charts/chart5.xml"/><Relationship Id="rId26" Type="http://schemas.openxmlformats.org/officeDocument/2006/relationships/chart" Target="charts/chart13.xm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hart" Target="charts/chart8.xml"/><Relationship Id="rId34" Type="http://schemas.openxmlformats.org/officeDocument/2006/relationships/chart" Target="charts/chart21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hart" Target="charts/chart4.xml"/><Relationship Id="rId25" Type="http://schemas.openxmlformats.org/officeDocument/2006/relationships/chart" Target="charts/chart12.xml"/><Relationship Id="rId33" Type="http://schemas.openxmlformats.org/officeDocument/2006/relationships/chart" Target="charts/chart20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3.xml"/><Relationship Id="rId20" Type="http://schemas.openxmlformats.org/officeDocument/2006/relationships/chart" Target="charts/chart7.xml"/><Relationship Id="rId29" Type="http://schemas.openxmlformats.org/officeDocument/2006/relationships/chart" Target="charts/chart1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chart" Target="charts/chart11.xml"/><Relationship Id="rId32" Type="http://schemas.openxmlformats.org/officeDocument/2006/relationships/chart" Target="charts/chart19.xml"/><Relationship Id="rId37" Type="http://schemas.openxmlformats.org/officeDocument/2006/relationships/chart" Target="charts/chart24.xml"/><Relationship Id="rId5" Type="http://schemas.openxmlformats.org/officeDocument/2006/relationships/webSettings" Target="webSettings.xml"/><Relationship Id="rId15" Type="http://schemas.openxmlformats.org/officeDocument/2006/relationships/chart" Target="charts/chart2.xml"/><Relationship Id="rId23" Type="http://schemas.openxmlformats.org/officeDocument/2006/relationships/chart" Target="charts/chart10.xml"/><Relationship Id="rId28" Type="http://schemas.openxmlformats.org/officeDocument/2006/relationships/chart" Target="charts/chart15.xml"/><Relationship Id="rId36" Type="http://schemas.openxmlformats.org/officeDocument/2006/relationships/chart" Target="charts/chart23.xml"/><Relationship Id="rId10" Type="http://schemas.openxmlformats.org/officeDocument/2006/relationships/hyperlink" Target="http://www.ctr-tlt.ru/" TargetMode="External"/><Relationship Id="rId19" Type="http://schemas.openxmlformats.org/officeDocument/2006/relationships/chart" Target="charts/chart6.xml"/><Relationship Id="rId31" Type="http://schemas.openxmlformats.org/officeDocument/2006/relationships/chart" Target="charts/chart18.xml"/><Relationship Id="rId4" Type="http://schemas.openxmlformats.org/officeDocument/2006/relationships/settings" Target="settings.xml"/><Relationship Id="rId9" Type="http://schemas.openxmlformats.org/officeDocument/2006/relationships/hyperlink" Target="mailto:office@ctrtlt.ru" TargetMode="External"/><Relationship Id="rId14" Type="http://schemas.openxmlformats.org/officeDocument/2006/relationships/chart" Target="charts/chart1.xml"/><Relationship Id="rId22" Type="http://schemas.openxmlformats.org/officeDocument/2006/relationships/chart" Target="charts/chart9.xml"/><Relationship Id="rId27" Type="http://schemas.openxmlformats.org/officeDocument/2006/relationships/chart" Target="charts/chart14.xml"/><Relationship Id="rId30" Type="http://schemas.openxmlformats.org/officeDocument/2006/relationships/chart" Target="charts/chart17.xml"/><Relationship Id="rId35" Type="http://schemas.openxmlformats.org/officeDocument/2006/relationships/chart" Target="charts/chart2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0.xlsx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1.xlsx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2.xlsx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3.xlsx"/><Relationship Id="rId1" Type="http://schemas.openxmlformats.org/officeDocument/2006/relationships/themeOverride" Target="../theme/themeOverride1.xml"/></Relationships>
</file>

<file path=word/charts/_rels/chart1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4.xlsx"/><Relationship Id="rId1" Type="http://schemas.openxmlformats.org/officeDocument/2006/relationships/themeOverride" Target="../theme/themeOverride2.xml"/></Relationships>
</file>

<file path=word/charts/_rels/chart1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5.xlsx"/><Relationship Id="rId1" Type="http://schemas.openxmlformats.org/officeDocument/2006/relationships/themeOverride" Target="../theme/themeOverride3.xml"/></Relationships>
</file>

<file path=word/charts/_rels/chart1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6.xlsx"/><Relationship Id="rId1" Type="http://schemas.openxmlformats.org/officeDocument/2006/relationships/themeOverride" Target="../theme/themeOverride4.xml"/></Relationships>
</file>

<file path=word/charts/_rels/chart1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7.xlsx"/><Relationship Id="rId1" Type="http://schemas.openxmlformats.org/officeDocument/2006/relationships/themeOverride" Target="../theme/themeOverride5.xml"/></Relationships>
</file>

<file path=word/charts/_rels/chart1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8.xlsx"/><Relationship Id="rId1" Type="http://schemas.openxmlformats.org/officeDocument/2006/relationships/themeOverride" Target="../theme/themeOverride6.xml"/></Relationships>
</file>

<file path=word/charts/_rels/chart1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9.xlsx"/><Relationship Id="rId1" Type="http://schemas.openxmlformats.org/officeDocument/2006/relationships/themeOverride" Target="../theme/themeOverride7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2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0.xlsx"/><Relationship Id="rId1" Type="http://schemas.openxmlformats.org/officeDocument/2006/relationships/themeOverride" Target="../theme/themeOverride8.xml"/></Relationships>
</file>

<file path=word/charts/_rels/chart2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1.xlsx"/><Relationship Id="rId1" Type="http://schemas.openxmlformats.org/officeDocument/2006/relationships/themeOverride" Target="../theme/themeOverride9.xml"/></Relationships>
</file>

<file path=word/charts/_rels/chart2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2.xlsx"/><Relationship Id="rId1" Type="http://schemas.openxmlformats.org/officeDocument/2006/relationships/themeOverride" Target="../theme/themeOverride10.xml"/></Relationships>
</file>

<file path=word/charts/_rels/chart2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3.xlsx"/><Relationship Id="rId1" Type="http://schemas.openxmlformats.org/officeDocument/2006/relationships/themeOverride" Target="../theme/themeOverride11.xml"/></Relationships>
</file>

<file path=word/charts/_rels/chart2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4.xlsx"/><Relationship Id="rId1" Type="http://schemas.openxmlformats.org/officeDocument/2006/relationships/themeOverride" Target="../theme/themeOverride1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6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7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8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9.xlsx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hade val="51000"/>
                      <a:satMod val="130000"/>
                    </a:schemeClr>
                  </a:gs>
                  <a:gs pos="80000">
                    <a:schemeClr val="accent4">
                      <a:shade val="93000"/>
                      <a:satMod val="130000"/>
                    </a:schemeClr>
                  </a:gs>
                  <a:gs pos="100000">
                    <a:schemeClr val="accent4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Lbls>
            <c:dLbl>
              <c:idx val="0"/>
              <c:layout>
                <c:manualLayout>
                  <c:x val="2.8656860600758068E-2"/>
                  <c:y val="-2.9694413198350242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0.19623782079323426"/>
                  <c:y val="-1.4880591849095876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8106579177602797"/>
                      <c:h val="0.19261911972541892"/>
                    </c:manualLayout>
                  </c15:layout>
                </c:ext>
              </c:extLst>
            </c:dLbl>
            <c:dLbl>
              <c:idx val="2"/>
              <c:layout>
                <c:manualLayout>
                  <c:x val="-7.4571850393700803E-2"/>
                  <c:y val="-8.1364829396325458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0.10976268591426074"/>
                  <c:y val="9.8006499187601556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Психолого-педагогические</c:v>
                </c:pt>
                <c:pt idx="1">
                  <c:v>Коммуникативные</c:v>
                </c:pt>
                <c:pt idx="2">
                  <c:v>Методические </c:v>
                </c:pt>
                <c:pt idx="3">
                  <c:v>Универсальные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 formatCode="0.00%">
                  <c:v>0.45500000000000002</c:v>
                </c:pt>
                <c:pt idx="1">
                  <c:v>0</c:v>
                </c:pt>
                <c:pt idx="2" formatCode="0.00%">
                  <c:v>0.36299999999999999</c:v>
                </c:pt>
                <c:pt idx="3" formatCode="0.00%">
                  <c:v>0.182</c:v>
                </c:pt>
              </c:numCache>
            </c:numRef>
          </c:val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hade val="51000"/>
                      <a:satMod val="130000"/>
                    </a:schemeClr>
                  </a:gs>
                  <a:gs pos="80000">
                    <a:schemeClr val="accent4">
                      <a:shade val="93000"/>
                      <a:satMod val="130000"/>
                    </a:schemeClr>
                  </a:gs>
                  <a:gs pos="100000">
                    <a:schemeClr val="accent4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hade val="51000"/>
                      <a:satMod val="130000"/>
                    </a:schemeClr>
                  </a:gs>
                  <a:gs pos="80000">
                    <a:schemeClr val="accent5">
                      <a:shade val="93000"/>
                      <a:satMod val="130000"/>
                    </a:schemeClr>
                  </a:gs>
                  <a:gs pos="100000">
                    <a:schemeClr val="accent5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Lbls>
            <c:dLbl>
              <c:idx val="0"/>
              <c:layout>
                <c:manualLayout>
                  <c:x val="-3.6305877013841595E-2"/>
                  <c:y val="4.6533271288971617E-3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layout>
                    <c:manualLayout>
                      <c:w val="0.37606349240381715"/>
                      <c:h val="0.15177321075907857"/>
                    </c:manualLayout>
                  </c15:layout>
                </c:ext>
              </c:extLst>
            </c:dLbl>
            <c:dLbl>
              <c:idx val="1"/>
              <c:layout>
                <c:manualLayout>
                  <c:x val="0"/>
                  <c:y val="7.1127753981892333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7.5217939211223994E-3"/>
                  <c:y val="2.1704068430033419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2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layout>
                    <c:manualLayout>
                      <c:w val="0.29191819028067373"/>
                      <c:h val="0.18590041879944158"/>
                    </c:manualLayout>
                  </c15:layout>
                </c:ext>
              </c:extLst>
            </c:dLbl>
            <c:dLbl>
              <c:idx val="3"/>
              <c:layout>
                <c:manualLayout>
                  <c:x val="4.2369046557889506E-2"/>
                  <c:y val="0.19680806092556574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2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layout>
                    <c:manualLayout>
                      <c:w val="0.33716477677454132"/>
                      <c:h val="0.1796931735324615"/>
                    </c:manualLayout>
                  </c15:layout>
                </c:ext>
              </c:extLst>
            </c:dLbl>
            <c:dLbl>
              <c:idx val="4"/>
              <c:layout>
                <c:manualLayout>
                  <c:x val="6.0628313223951187E-3"/>
                  <c:y val="3.776706250480905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2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layout>
                    <c:manualLayout>
                      <c:w val="0.36886806780193998"/>
                      <c:h val="0.18899982779025584"/>
                    </c:manualLayout>
                  </c15:layout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eparator> </c:separator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Соответствие</c:v>
                </c:pt>
                <c:pt idx="1">
                  <c:v>Первая</c:v>
                </c:pt>
                <c:pt idx="2">
                  <c:v>Высшая</c:v>
                </c:pt>
                <c:pt idx="3">
                  <c:v>Без категории</c:v>
                </c:pt>
                <c:pt idx="4">
                  <c:v>Нет данных</c:v>
                </c:pt>
              </c:strCache>
            </c:strRef>
          </c:cat>
          <c:val>
            <c:numRef>
              <c:f>Лист1!$B$2:$B$6</c:f>
              <c:numCache>
                <c:formatCode>0.0%</c:formatCode>
                <c:ptCount val="5"/>
                <c:pt idx="0">
                  <c:v>0.17799999999999999</c:v>
                </c:pt>
                <c:pt idx="1">
                  <c:v>0.17</c:v>
                </c:pt>
                <c:pt idx="2">
                  <c:v>0.15</c:v>
                </c:pt>
                <c:pt idx="3">
                  <c:v>0.36799999999999999</c:v>
                </c:pt>
                <c:pt idx="4">
                  <c:v>0.13400000000000001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7451724324449624E-4"/>
          <c:y val="0.13223969488000314"/>
          <c:w val="0.90661139143671809"/>
          <c:h val="0.70832816398237741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Lbls>
            <c:dLbl>
              <c:idx val="0"/>
              <c:layout>
                <c:manualLayout>
                  <c:x val="-3.5753913613090473E-2"/>
                  <c:y val="-0.3805200851048353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2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28445261776488467"/>
                      <c:h val="0.19666599989089123"/>
                    </c:manualLayout>
                  </c15:layout>
                </c:ext>
              </c:extLst>
            </c:dLbl>
            <c:dLbl>
              <c:idx val="1"/>
              <c:layout>
                <c:manualLayout>
                  <c:x val="4.6357957377568858E-3"/>
                  <c:y val="-2.3096506701096543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2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layout>
                    <c:manualLayout>
                      <c:w val="0.54531999289562494"/>
                      <c:h val="0.20895528359186044"/>
                    </c:manualLayout>
                  </c15:layout>
                </c:ext>
              </c:extLst>
            </c:dLbl>
            <c:dLbl>
              <c:idx val="2"/>
              <c:layout>
                <c:manualLayout>
                  <c:x val="9.1737954202110311E-2"/>
                  <c:y val="-0.2544259717291773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31971629085622272"/>
                      <c:h val="0.1767699679741867"/>
                    </c:manualLayout>
                  </c15:layout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eparator> </c:separator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50+</c:v>
                </c:pt>
                <c:pt idx="1">
                  <c:v>Молодые специалисты</c:v>
                </c:pt>
                <c:pt idx="2">
                  <c:v>28-50 лет</c:v>
                </c:pt>
              </c:strCache>
            </c:strRef>
          </c:cat>
          <c:val>
            <c:numRef>
              <c:f>Лист1!$B$2:$B$4</c:f>
              <c:numCache>
                <c:formatCode>0.0%</c:formatCode>
                <c:ptCount val="3"/>
                <c:pt idx="0">
                  <c:v>0.52200000000000002</c:v>
                </c:pt>
                <c:pt idx="1">
                  <c:v>7.3999999999999996E-2</c:v>
                </c:pt>
                <c:pt idx="2">
                  <c:v>0.40400000000000003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3873038834655063E-2"/>
          <c:y val="6.2845401205583254E-2"/>
          <c:w val="0.88559193670728531"/>
          <c:h val="0.86098068016727269"/>
        </c:manualLayout>
      </c:layout>
      <c:ofPieChart>
        <c:ofPieType val="pie"/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hade val="51000"/>
                      <a:satMod val="130000"/>
                    </a:schemeClr>
                  </a:gs>
                  <a:gs pos="80000">
                    <a:schemeClr val="accent4">
                      <a:shade val="93000"/>
                      <a:satMod val="130000"/>
                    </a:schemeClr>
                  </a:gs>
                  <a:gs pos="100000">
                    <a:schemeClr val="accent4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hade val="51000"/>
                      <a:satMod val="130000"/>
                    </a:schemeClr>
                  </a:gs>
                  <a:gs pos="80000">
                    <a:schemeClr val="accent5">
                      <a:shade val="93000"/>
                      <a:satMod val="130000"/>
                    </a:schemeClr>
                  </a:gs>
                  <a:gs pos="100000">
                    <a:schemeClr val="accent5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Lbls>
            <c:dLbl>
              <c:idx val="0"/>
              <c:layout>
                <c:manualLayout>
                  <c:x val="5.6082212314275973E-2"/>
                  <c:y val="0.40313849360494874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200" b="1" i="0" u="none" strike="noStrike" kern="1200" baseline="0">
                        <a:solidFill>
                          <a:schemeClr val="tx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F579182A-EBF5-4D4A-BAA7-31B2D6605360}" type="CATEGORYNAME">
                      <a:rPr lang="ru-RU" sz="1200" b="1"/>
                      <a:pPr>
                        <a:defRPr sz="1200" b="1">
                          <a:solidFill>
                            <a:schemeClr val="tx1"/>
                          </a:solidFill>
                        </a:defRPr>
                      </a:pPr>
                      <a:t>[ИМЯ КАТЕГОРИИ]</a:t>
                    </a:fld>
                    <a:r>
                      <a:rPr lang="ru-RU" sz="1200" b="1" baseline="0"/>
                      <a:t> 20,5%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2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25701285184179556"/>
                      <c:h val="0.17897869383974063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2"/>
              <c:layout>
                <c:manualLayout>
                  <c:x val="-8.2323368633399605E-2"/>
                  <c:y val="-1.4227317520110902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200" b="1" i="0" u="none" strike="noStrike" kern="1200" baseline="0">
                        <a:solidFill>
                          <a:schemeClr val="tx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9CD37DB9-696F-4936-8C6A-CDFF7FD22EBC}" type="CATEGORYNAME">
                      <a:rPr lang="ru-RU" sz="1200" b="1"/>
                      <a:pPr>
                        <a:defRPr sz="1200" b="1">
                          <a:solidFill>
                            <a:schemeClr val="tx1"/>
                          </a:solidFill>
                        </a:defRPr>
                      </a:pPr>
                      <a:t>[ИМЯ КАТЕГОРИИ]</a:t>
                    </a:fld>
                    <a:r>
                      <a:rPr lang="ru-RU" sz="1200" b="1" baseline="0"/>
                      <a:t> </a:t>
                    </a:r>
                    <a:fld id="{47A1C22A-9F7B-4CE5-9E69-5D0A9CE02E85}" type="VALUE">
                      <a:rPr lang="ru-RU" sz="1200" b="1" baseline="0"/>
                      <a:pPr>
                        <a:defRPr sz="1200" b="1">
                          <a:solidFill>
                            <a:schemeClr val="tx1"/>
                          </a:solidFill>
                        </a:defRPr>
                      </a:pPr>
                      <a:t>[ЗНАЧЕНИЕ]</a:t>
                    </a:fld>
                    <a:r>
                      <a:rPr lang="ru-RU" sz="1200" b="1" baseline="0"/>
                      <a:t>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2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32549551995655712"/>
                      <c:h val="0.24056700633009115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3.1728497419258989E-3"/>
                  <c:y val="-0.15137983403681837"/>
                </c:manualLayout>
              </c:layout>
              <c:tx>
                <c:rich>
                  <a:bodyPr/>
                  <a:lstStyle/>
                  <a:p>
                    <a:r>
                      <a:rPr lang="ru-RU">
                        <a:solidFill>
                          <a:schemeClr val="tx1"/>
                        </a:solidFill>
                      </a:rPr>
                      <a:t>Обучились 79,5%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eparator>
</c:separator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Не обучались</c:v>
                </c:pt>
                <c:pt idx="1">
                  <c:v>Обучились</c:v>
                </c:pt>
                <c:pt idx="2">
                  <c:v>Обучились по профилю</c:v>
                </c:pt>
                <c:pt idx="3">
                  <c:v>Другое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 formatCode="0.0">
                  <c:v>20.5</c:v>
                </c:pt>
                <c:pt idx="2" formatCode="0.0">
                  <c:v>59.7</c:v>
                </c:pt>
                <c:pt idx="3" formatCode="0.0">
                  <c:v>40.299999999999997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gapWidth val="100"/>
        <c:secondPieSize val="75"/>
        <c:serLines>
          <c:spPr>
            <a:ln w="9525" cap="flat" cmpd="sng" algn="ctr">
              <a:solidFill>
                <a:schemeClr val="tx1">
                  <a:lumMod val="35000"/>
                  <a:lumOff val="65000"/>
                </a:schemeClr>
              </a:solidFill>
              <a:round/>
            </a:ln>
            <a:effectLst/>
          </c:spPr>
        </c:serLines>
      </c:of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hade val="51000"/>
                      <a:satMod val="130000"/>
                    </a:schemeClr>
                  </a:gs>
                  <a:gs pos="80000">
                    <a:schemeClr val="accent4">
                      <a:shade val="93000"/>
                      <a:satMod val="130000"/>
                    </a:schemeClr>
                  </a:gs>
                  <a:gs pos="100000">
                    <a:schemeClr val="accent4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Lbls>
            <c:dLbl>
              <c:idx val="0"/>
              <c:layout>
                <c:manualLayout>
                  <c:x val="2.8656860600758068E-2"/>
                  <c:y val="-2.9694413198350242E-2"/>
                </c:manualLayout>
              </c:layout>
              <c:tx>
                <c:rich>
                  <a:bodyPr/>
                  <a:lstStyle/>
                  <a:p>
                    <a:fld id="{8BF4B36B-212F-4BCF-A9F6-5F0AA4488183}" type="CATEGORYNAME">
                      <a:rPr lang="ru-RU"/>
                      <a:pPr/>
                      <a:t>[ИМЯ КАТЕГОРИИ]</a:t>
                    </a:fld>
                    <a:r>
                      <a:rPr lang="ru-RU" baseline="0"/>
                      <a:t>
40%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1"/>
              <c:layout>
                <c:manualLayout>
                  <c:x val="0.13645975503062116"/>
                  <c:y val="-0.10405208964264094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8106579177602797"/>
                      <c:h val="0.19261911972541892"/>
                    </c:manualLayout>
                  </c15:layout>
                </c:ext>
              </c:extLst>
            </c:dLbl>
            <c:dLbl>
              <c:idx val="2"/>
              <c:layout>
                <c:manualLayout>
                  <c:x val="-7.4571850393700803E-2"/>
                  <c:y val="-8.1364829396325458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0.10976268591426074"/>
                  <c:y val="9.8006499187601556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Психолого-педагогические</c:v>
                </c:pt>
                <c:pt idx="1">
                  <c:v>Коммуникативные</c:v>
                </c:pt>
                <c:pt idx="2">
                  <c:v>Методические </c:v>
                </c:pt>
                <c:pt idx="3">
                  <c:v>Универсальные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0.4</c:v>
                </c:pt>
                <c:pt idx="1">
                  <c:v>6.7000000000000004E-2</c:v>
                </c:pt>
                <c:pt idx="2">
                  <c:v>0.33300000000000002</c:v>
                </c:pt>
                <c:pt idx="3">
                  <c:v>0.2</c:v>
                </c:pt>
              </c:numCache>
            </c:numRef>
          </c:val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hade val="51000"/>
                      <a:satMod val="130000"/>
                    </a:schemeClr>
                  </a:gs>
                  <a:gs pos="80000">
                    <a:schemeClr val="accent4">
                      <a:shade val="93000"/>
                      <a:satMod val="130000"/>
                    </a:schemeClr>
                  </a:gs>
                  <a:gs pos="100000">
                    <a:schemeClr val="accent4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hade val="51000"/>
                      <a:satMod val="130000"/>
                    </a:schemeClr>
                  </a:gs>
                  <a:gs pos="80000">
                    <a:schemeClr val="accent5">
                      <a:shade val="93000"/>
                      <a:satMod val="130000"/>
                    </a:schemeClr>
                  </a:gs>
                  <a:gs pos="100000">
                    <a:schemeClr val="accent5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Lbls>
            <c:dLbl>
              <c:idx val="0"/>
              <c:layout>
                <c:manualLayout>
                  <c:x val="-1.1185682326621924E-3"/>
                  <c:y val="-0.16628717281899397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layout>
                    <c:manualLayout>
                      <c:w val="0.37249238140534446"/>
                      <c:h val="0.13138577861253581"/>
                    </c:manualLayout>
                  </c15:layout>
                </c:ext>
              </c:extLst>
            </c:dLbl>
            <c:dLbl>
              <c:idx val="1"/>
              <c:layout>
                <c:manualLayout>
                  <c:x val="-0.13870246085011187"/>
                  <c:y val="-3.9103598288746093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1.7534922228681145E-2"/>
                  <c:y val="2.9835857673754084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6.7149324455247886E-4"/>
                  <c:y val="-1.898673216306692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layout>
                    <c:manualLayout>
                      <c:w val="0.54907150029065155"/>
                      <c:h val="0.13954072254729624"/>
                    </c:manualLayout>
                  </c15:layout>
                </c:ext>
              </c:extLst>
            </c:dLbl>
            <c:dLbl>
              <c:idx val="4"/>
              <c:layout>
                <c:manualLayout>
                  <c:x val="-1.7841888539876213E-2"/>
                  <c:y val="-2.6042484046479297E-3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100" b="1" i="0" u="none" strike="noStrike" kern="1200" baseline="0">
                        <a:solidFill>
                          <a:schemeClr val="tx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63152DB8-C28E-40F4-B4D1-C22413C023DB}" type="CATEGORYNAME">
                      <a:rPr lang="ru-RU" sz="1100" b="1"/>
                      <a:pPr>
                        <a:defRPr sz="1100" b="1" i="0" u="none" strike="noStrike" kern="1200" baseline="0">
                          <a:solidFill>
                            <a:schemeClr val="tx1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t>[ИМЯ КАТЕГОРИИ]</a:t>
                    </a:fld>
                    <a:r>
                      <a:rPr lang="ru-RU" sz="1100" b="1" baseline="0"/>
                      <a:t> </a:t>
                    </a:r>
                    <a:fld id="{8B736131-2060-428E-8D82-BBDB7D838253}" type="VALUE">
                      <a:rPr lang="ru-RU" sz="1100" b="1" baseline="0"/>
                      <a:pPr>
                        <a:defRPr sz="1100" b="1" i="0" u="none" strike="noStrike" kern="1200" baseline="0">
                          <a:solidFill>
                            <a:schemeClr val="tx1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t>[ЗНАЧЕНИЕ]</a:t>
                    </a:fld>
                    <a:endParaRPr lang="ru-RU" sz="1100" b="1" baseline="0"/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layout>
                    <c:manualLayout>
                      <c:w val="0.33614120382603174"/>
                      <c:h val="0.17623797025371823"/>
                    </c:manualLayout>
                  </c15:layout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eparator> </c:separator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Соответствие</c:v>
                </c:pt>
                <c:pt idx="1">
                  <c:v>Первая</c:v>
                </c:pt>
                <c:pt idx="2">
                  <c:v>Высшая</c:v>
                </c:pt>
                <c:pt idx="3">
                  <c:v>Без категории</c:v>
                </c:pt>
                <c:pt idx="4">
                  <c:v>Нет данных</c:v>
                </c:pt>
              </c:strCache>
            </c:strRef>
          </c:cat>
          <c:val>
            <c:numRef>
              <c:f>Лист1!$B$2:$B$6</c:f>
              <c:numCache>
                <c:formatCode>0.0%</c:formatCode>
                <c:ptCount val="5"/>
                <c:pt idx="0">
                  <c:v>0.23499999999999999</c:v>
                </c:pt>
                <c:pt idx="1">
                  <c:v>7.8E-2</c:v>
                </c:pt>
                <c:pt idx="2">
                  <c:v>0.13700000000000001</c:v>
                </c:pt>
                <c:pt idx="3">
                  <c:v>0.51</c:v>
                </c:pt>
                <c:pt idx="4">
                  <c:v>4.0000000000000036E-2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5.7451724324449624E-4"/>
          <c:y val="0.13223969488000314"/>
          <c:w val="0.90661139143671809"/>
          <c:h val="0.70832816398237741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Lbls>
            <c:dLbl>
              <c:idx val="0"/>
              <c:layout>
                <c:manualLayout>
                  <c:x val="-0.17671220778162014"/>
                  <c:y val="-6.1723935884161342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34398646674773936"/>
                      <c:h val="0.15538282485331537"/>
                    </c:manualLayout>
                  </c15:layout>
                </c:ext>
              </c:extLst>
            </c:dLbl>
            <c:dLbl>
              <c:idx val="1"/>
              <c:layout>
                <c:manualLayout>
                  <c:x val="0.13484302922013952"/>
                  <c:y val="9.4620305489336767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layout>
                    <c:manualLayout>
                      <c:w val="0.68716718865706927"/>
                      <c:h val="0.14400282533490652"/>
                    </c:manualLayout>
                  </c15:layout>
                </c:ext>
              </c:extLst>
            </c:dLbl>
            <c:dLbl>
              <c:idx val="2"/>
              <c:layout>
                <c:manualLayout>
                  <c:x val="5.2911313717364267E-2"/>
                  <c:y val="-0.30743303876006323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31971629085622272"/>
                      <c:h val="0.1767699679741867"/>
                    </c:manualLayout>
                  </c15:layout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eparator> </c:separator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50+</c:v>
                </c:pt>
                <c:pt idx="1">
                  <c:v>Молодые специалисты</c:v>
                </c:pt>
                <c:pt idx="2">
                  <c:v>28-50 лет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 formatCode="0.0%">
                  <c:v>0.62</c:v>
                </c:pt>
                <c:pt idx="1">
                  <c:v>0</c:v>
                </c:pt>
                <c:pt idx="2" formatCode="0.0%">
                  <c:v>0.38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"/>
          <c:y val="6.2845401205583254E-2"/>
          <c:w val="0.88260953288980837"/>
          <c:h val="0.86098068016727269"/>
        </c:manualLayout>
      </c:layout>
      <c:ofPieChart>
        <c:ofPieType val="pie"/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hade val="51000"/>
                      <a:satMod val="130000"/>
                    </a:schemeClr>
                  </a:gs>
                  <a:gs pos="80000">
                    <a:schemeClr val="accent4">
                      <a:shade val="93000"/>
                      <a:satMod val="130000"/>
                    </a:schemeClr>
                  </a:gs>
                  <a:gs pos="100000">
                    <a:schemeClr val="accent4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hade val="51000"/>
                      <a:satMod val="130000"/>
                    </a:schemeClr>
                  </a:gs>
                  <a:gs pos="80000">
                    <a:schemeClr val="accent5">
                      <a:shade val="93000"/>
                      <a:satMod val="130000"/>
                    </a:schemeClr>
                  </a:gs>
                  <a:gs pos="100000">
                    <a:schemeClr val="accent5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Lbls>
            <c:dLbl>
              <c:idx val="0"/>
              <c:layout>
                <c:manualLayout>
                  <c:x val="8.3957895727832479E-2"/>
                  <c:y val="0.3810797774892554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100" b="1" i="0" u="none" strike="noStrike" kern="1200" baseline="0">
                        <a:solidFill>
                          <a:schemeClr val="tx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F579182A-EBF5-4D4A-BAA7-31B2D6605360}" type="CATEGORYNAME">
                      <a:rPr lang="ru-RU" sz="1100" b="1"/>
                      <a:pPr>
                        <a:defRPr sz="1100" b="1" i="0" u="none" strike="noStrike" kern="1200" baseline="0">
                          <a:solidFill>
                            <a:schemeClr val="tx1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t>[ИМЯ КАТЕГОРИИ]</a:t>
                    </a:fld>
                    <a:r>
                      <a:rPr lang="ru-RU" sz="1100" b="1" baseline="0"/>
                      <a:t> 3,9%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31276421866890858"/>
                      <c:h val="0.13486126160835399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2"/>
              <c:layout>
                <c:manualLayout>
                  <c:x val="-0.15806751974374811"/>
                  <c:y val="-0.14632794753866776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100" b="1" i="0" u="none" strike="noStrike" kern="1200" baseline="0">
                        <a:solidFill>
                          <a:schemeClr val="tx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9CD37DB9-696F-4936-8C6A-CDFF7FD22EBC}" type="CATEGORYNAME">
                      <a:rPr lang="ru-RU" sz="1100" b="1"/>
                      <a:pPr>
                        <a:defRPr sz="1100" b="1" i="0" u="none" strike="noStrike" kern="1200" baseline="0">
                          <a:solidFill>
                            <a:schemeClr val="tx1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t>[ИМЯ КАТЕГОРИИ]</a:t>
                    </a:fld>
                    <a:r>
                      <a:rPr lang="ru-RU" sz="1100" b="1" baseline="0"/>
                      <a:t> 80,4%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28813913476883557"/>
                      <c:h val="0.14252789426517168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3.1728497419258989E-3"/>
                  <c:y val="-0.15137983403681837"/>
                </c:manualLayout>
              </c:layout>
              <c:tx>
                <c:rich>
                  <a:bodyPr/>
                  <a:lstStyle/>
                  <a:p>
                    <a:r>
                      <a:rPr lang="ru-RU">
                        <a:solidFill>
                          <a:schemeClr val="tx1"/>
                        </a:solidFill>
                      </a:rPr>
                      <a:t>Обучились 96,1%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eparator>
</c:separator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Не обучались</c:v>
                </c:pt>
                <c:pt idx="1">
                  <c:v>Обучились</c:v>
                </c:pt>
                <c:pt idx="2">
                  <c:v>Обучились по профилю</c:v>
                </c:pt>
                <c:pt idx="3">
                  <c:v>Другое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 formatCode="0.0">
                  <c:v>3.9000000000000057</c:v>
                </c:pt>
                <c:pt idx="2" formatCode="0.0">
                  <c:v>80.400000000000006</c:v>
                </c:pt>
                <c:pt idx="3" formatCode="0.0">
                  <c:v>19.599999999999994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gapWidth val="100"/>
        <c:secondPieSize val="75"/>
        <c:serLines>
          <c:spPr>
            <a:ln w="9525" cap="flat" cmpd="sng" algn="ctr">
              <a:solidFill>
                <a:schemeClr val="tx1">
                  <a:lumMod val="35000"/>
                  <a:lumOff val="65000"/>
                </a:schemeClr>
              </a:solidFill>
              <a:round/>
            </a:ln>
            <a:effectLst/>
          </c:spPr>
        </c:serLines>
      </c:of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hade val="51000"/>
                      <a:satMod val="130000"/>
                    </a:schemeClr>
                  </a:gs>
                  <a:gs pos="80000">
                    <a:schemeClr val="accent4">
                      <a:shade val="93000"/>
                      <a:satMod val="130000"/>
                    </a:schemeClr>
                  </a:gs>
                  <a:gs pos="100000">
                    <a:schemeClr val="accent4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hade val="51000"/>
                      <a:satMod val="130000"/>
                    </a:schemeClr>
                  </a:gs>
                  <a:gs pos="80000">
                    <a:schemeClr val="accent5">
                      <a:shade val="93000"/>
                      <a:satMod val="130000"/>
                    </a:schemeClr>
                  </a:gs>
                  <a:gs pos="100000">
                    <a:schemeClr val="accent5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Lbls>
            <c:dLbl>
              <c:idx val="0"/>
              <c:layout>
                <c:manualLayout>
                  <c:x val="2.8656860600758068E-2"/>
                  <c:y val="-2.9694413198350242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0.19623782079323426"/>
                  <c:y val="-1.4880591849095876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8106579177602797"/>
                      <c:h val="0.19261911972541892"/>
                    </c:manualLayout>
                  </c15:layout>
                </c:ext>
              </c:extLst>
            </c:dLbl>
            <c:dLbl>
              <c:idx val="2"/>
              <c:layout>
                <c:manualLayout>
                  <c:x val="2.0983727034120818E-2"/>
                  <c:y val="-2.367252170401788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0">
                  <a:spAutoFit/>
                </a:bodyPr>
                <a:lstStyle/>
                <a:p>
                  <a:pPr algn="ctr">
                    <a:defRPr sz="11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9.9224215689447309E-2"/>
                  <c:y val="-0.11983223487118046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4.9314785651793563E-2"/>
                  <c:y val="-2.0926711084191694E-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Психолого-педагогические</c:v>
                </c:pt>
                <c:pt idx="1">
                  <c:v>Коммуникативные</c:v>
                </c:pt>
                <c:pt idx="2">
                  <c:v>Методические </c:v>
                </c:pt>
                <c:pt idx="3">
                  <c:v>Универсальные</c:v>
                </c:pt>
                <c:pt idx="4">
                  <c:v>Предметные</c:v>
                </c:pt>
              </c:strCache>
            </c:strRef>
          </c:cat>
          <c:val>
            <c:numRef>
              <c:f>Лист1!$B$2:$B$6</c:f>
              <c:numCache>
                <c:formatCode>0.0%</c:formatCode>
                <c:ptCount val="5"/>
                <c:pt idx="0">
                  <c:v>0.28599999999999998</c:v>
                </c:pt>
                <c:pt idx="1">
                  <c:v>4.7E-2</c:v>
                </c:pt>
                <c:pt idx="2">
                  <c:v>0.23899999999999999</c:v>
                </c:pt>
                <c:pt idx="3">
                  <c:v>9.5000000000000001E-2</c:v>
                </c:pt>
                <c:pt idx="4">
                  <c:v>0.33300000000000002</c:v>
                </c:pt>
              </c:numCache>
            </c:numRef>
          </c:val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hade val="51000"/>
                      <a:satMod val="130000"/>
                    </a:schemeClr>
                  </a:gs>
                  <a:gs pos="80000">
                    <a:schemeClr val="accent4">
                      <a:shade val="93000"/>
                      <a:satMod val="130000"/>
                    </a:schemeClr>
                  </a:gs>
                  <a:gs pos="100000">
                    <a:schemeClr val="accent4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hade val="51000"/>
                      <a:satMod val="130000"/>
                    </a:schemeClr>
                  </a:gs>
                  <a:gs pos="80000">
                    <a:schemeClr val="accent5">
                      <a:shade val="93000"/>
                      <a:satMod val="130000"/>
                    </a:schemeClr>
                  </a:gs>
                  <a:gs pos="100000">
                    <a:schemeClr val="accent5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Lbls>
            <c:dLbl>
              <c:idx val="0"/>
              <c:layout>
                <c:manualLayout>
                  <c:x val="-8.5011185682326629E-2"/>
                  <c:y val="0.1476781686692833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2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layout>
                    <c:manualLayout>
                      <c:w val="0.39262660959326395"/>
                      <c:h val="0.15585061041681714"/>
                    </c:manualLayout>
                  </c15:layout>
                </c:ext>
              </c:extLst>
            </c:dLbl>
            <c:dLbl>
              <c:idx val="1"/>
              <c:layout>
                <c:manualLayout>
                  <c:x val="-3.8031319910514616E-2"/>
                  <c:y val="-4.5813929222150059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layout>
                    <c:manualLayout>
                      <c:w val="0.31263999718156038"/>
                      <c:h val="0.13170234454638122"/>
                    </c:manualLayout>
                  </c15:layout>
                </c:ext>
              </c:extLst>
            </c:dLbl>
            <c:dLbl>
              <c:idx val="2"/>
              <c:layout>
                <c:manualLayout>
                  <c:x val="-7.1838327256072851E-2"/>
                  <c:y val="8.2355622978320372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2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layout>
                    <c:manualLayout>
                      <c:w val="0.4074237700153252"/>
                      <c:h val="0.10028847311517253"/>
                    </c:manualLayout>
                  </c15:layout>
                </c:ext>
              </c:extLst>
            </c:dLbl>
            <c:dLbl>
              <c:idx val="3"/>
              <c:layout>
                <c:manualLayout>
                  <c:x val="0.10805404358012294"/>
                  <c:y val="-5.2813375392296219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2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layout>
                    <c:manualLayout>
                      <c:w val="0.41484331237118849"/>
                      <c:h val="0.15552569690256607"/>
                    </c:manualLayout>
                  </c15:layout>
                </c:ext>
              </c:extLst>
            </c:dLbl>
            <c:dLbl>
              <c:idx val="4"/>
              <c:layout>
                <c:manualLayout>
                  <c:x val="-8.9485282460497834E-2"/>
                  <c:y val="3.8170435117628639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layout>
                    <c:manualLayout>
                      <c:w val="0.38983247899381696"/>
                      <c:h val="0.15177313844943691"/>
                    </c:manualLayout>
                  </c15:layout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eparator> </c:separator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Соответствие</c:v>
                </c:pt>
                <c:pt idx="1">
                  <c:v>Первая</c:v>
                </c:pt>
                <c:pt idx="2">
                  <c:v>Высшая</c:v>
                </c:pt>
                <c:pt idx="3">
                  <c:v>Без категории</c:v>
                </c:pt>
                <c:pt idx="4">
                  <c:v>Нет данных</c:v>
                </c:pt>
              </c:strCache>
            </c:strRef>
          </c:cat>
          <c:val>
            <c:numRef>
              <c:f>Лист1!$B$2:$B$6</c:f>
              <c:numCache>
                <c:formatCode>0.0%</c:formatCode>
                <c:ptCount val="5"/>
                <c:pt idx="0">
                  <c:v>0.29199999999999998</c:v>
                </c:pt>
                <c:pt idx="1">
                  <c:v>4.2000000000000003E-2</c:v>
                </c:pt>
                <c:pt idx="2">
                  <c:v>0.125</c:v>
                </c:pt>
                <c:pt idx="3">
                  <c:v>0.5</c:v>
                </c:pt>
                <c:pt idx="4">
                  <c:v>4.0999999999999925E-2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5.7451724324449624E-4"/>
          <c:y val="0.13223969488000314"/>
          <c:w val="0.90661139143671809"/>
          <c:h val="0.70832816398237741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Lbls>
            <c:dLbl>
              <c:idx val="0"/>
              <c:layout>
                <c:manualLayout>
                  <c:x val="-0.18007106316197102"/>
                  <c:y val="-5.7646303386388625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2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29412811750558793"/>
                      <c:h val="0.1716927127228362"/>
                    </c:manualLayout>
                  </c15:layout>
                </c:ext>
              </c:extLst>
            </c:dLbl>
            <c:dLbl>
              <c:idx val="1"/>
              <c:layout>
                <c:manualLayout>
                  <c:x val="4.9611734253666953E-2"/>
                  <c:y val="6.2221098509475305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2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layout>
                    <c:manualLayout>
                      <c:w val="0.79933284870883803"/>
                      <c:h val="0.17662260107394828"/>
                    </c:manualLayout>
                  </c15:layout>
                </c:ext>
              </c:extLst>
            </c:dLbl>
            <c:dLbl>
              <c:idx val="2"/>
              <c:layout>
                <c:manualLayout>
                  <c:x val="0.13373597929249353"/>
                  <c:y val="7.1467970173453049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2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26363346083033845"/>
                      <c:h val="0.14007272026776468"/>
                    </c:manualLayout>
                  </c15:layout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eparator> </c:separator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50+</c:v>
                </c:pt>
                <c:pt idx="1">
                  <c:v>Молодые специалисты</c:v>
                </c:pt>
                <c:pt idx="2">
                  <c:v>28-50 лет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 formatCode="0.0%">
                  <c:v>0.60899999999999999</c:v>
                </c:pt>
                <c:pt idx="1">
                  <c:v>0</c:v>
                </c:pt>
                <c:pt idx="2" formatCode="0.0%">
                  <c:v>0.39100000000000001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hade val="51000"/>
                      <a:satMod val="130000"/>
                    </a:schemeClr>
                  </a:gs>
                  <a:gs pos="80000">
                    <a:schemeClr val="accent4">
                      <a:shade val="93000"/>
                      <a:satMod val="130000"/>
                    </a:schemeClr>
                  </a:gs>
                  <a:gs pos="100000">
                    <a:schemeClr val="accent4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hade val="51000"/>
                      <a:satMod val="130000"/>
                    </a:schemeClr>
                  </a:gs>
                  <a:gs pos="80000">
                    <a:schemeClr val="accent5">
                      <a:shade val="93000"/>
                      <a:satMod val="130000"/>
                    </a:schemeClr>
                  </a:gs>
                  <a:gs pos="100000">
                    <a:schemeClr val="accent5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Lbls>
            <c:dLbl>
              <c:idx val="0"/>
              <c:layout>
                <c:manualLayout>
                  <c:x val="-5.5928411633110395E-3"/>
                  <c:y val="-5.6195429699727899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layout>
                    <c:manualLayout>
                      <c:w val="0.37249238140534446"/>
                      <c:h val="0.13138577861253581"/>
                    </c:manualLayout>
                  </c15:layout>
                </c:ext>
              </c:extLst>
            </c:dLbl>
            <c:dLbl>
              <c:idx val="1"/>
              <c:layout>
                <c:manualLayout>
                  <c:x val="0"/>
                  <c:y val="0.16884761502743767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5.7803468208092484E-2"/>
                  <c:y val="3.7990713381173491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7.89711778908887E-2"/>
                  <c:y val="0.1930417233025040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layout>
                    <c:manualLayout>
                      <c:w val="0.41036903944053971"/>
                      <c:h val="0.17216049828633806"/>
                    </c:manualLayout>
                  </c15:layout>
                </c:ext>
              </c:extLst>
            </c:dLbl>
            <c:dLbl>
              <c:idx val="4"/>
              <c:layout>
                <c:manualLayout>
                  <c:x val="-1.7841888539876213E-2"/>
                  <c:y val="-2.6042484046479297E-3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100" b="1" i="0" u="none" strike="noStrike" kern="1200" baseline="0">
                        <a:solidFill>
                          <a:schemeClr val="tx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63152DB8-C28E-40F4-B4D1-C22413C023DB}" type="CATEGORYNAME">
                      <a:rPr lang="ru-RU" sz="1100" b="1"/>
                      <a:pPr>
                        <a:defRPr sz="1100" b="1">
                          <a:solidFill>
                            <a:schemeClr val="tx1"/>
                          </a:solidFill>
                        </a:defRPr>
                      </a:pPr>
                      <a:t>[ИМЯ КАТЕГОРИИ]</a:t>
                    </a:fld>
                    <a:r>
                      <a:rPr lang="ru-RU" sz="1100" b="1" baseline="0"/>
                      <a:t> </a:t>
                    </a:r>
                    <a:fld id="{8B736131-2060-428E-8D82-BBDB7D838253}" type="VALUE">
                      <a:rPr lang="ru-RU" sz="1100" b="1" baseline="0"/>
                      <a:pPr>
                        <a:defRPr sz="1100" b="1">
                          <a:solidFill>
                            <a:schemeClr val="tx1"/>
                          </a:solidFill>
                        </a:defRPr>
                      </a:pPr>
                      <a:t>[ЗНАЧЕНИЕ]</a:t>
                    </a:fld>
                    <a:endParaRPr lang="ru-RU" sz="1100" b="1" baseline="0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layout>
                    <c:manualLayout>
                      <c:w val="0.33614120382603174"/>
                      <c:h val="0.17623797025371823"/>
                    </c:manualLayout>
                  </c15:layout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eparator> </c:separator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Соответствие</c:v>
                </c:pt>
                <c:pt idx="1">
                  <c:v>Первая</c:v>
                </c:pt>
                <c:pt idx="2">
                  <c:v>Высшая</c:v>
                </c:pt>
                <c:pt idx="3">
                  <c:v>Без категории</c:v>
                </c:pt>
                <c:pt idx="4">
                  <c:v>Нет данных</c:v>
                </c:pt>
              </c:strCache>
            </c:strRef>
          </c:cat>
          <c:val>
            <c:numRef>
              <c:f>Лист1!$B$2:$B$6</c:f>
              <c:numCache>
                <c:formatCode>0.0%</c:formatCode>
                <c:ptCount val="5"/>
                <c:pt idx="0">
                  <c:v>0.193</c:v>
                </c:pt>
                <c:pt idx="1">
                  <c:v>0.16700000000000001</c:v>
                </c:pt>
                <c:pt idx="2">
                  <c:v>0.13200000000000001</c:v>
                </c:pt>
                <c:pt idx="3">
                  <c:v>0.35299999999999998</c:v>
                </c:pt>
                <c:pt idx="4">
                  <c:v>0.155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4.3873038834655063E-2"/>
          <c:y val="6.2845401205583254E-2"/>
          <c:w val="0.88559193670728531"/>
          <c:h val="0.86098068016727269"/>
        </c:manualLayout>
      </c:layout>
      <c:ofPieChart>
        <c:ofPieType val="pie"/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hade val="51000"/>
                      <a:satMod val="130000"/>
                    </a:schemeClr>
                  </a:gs>
                  <a:gs pos="80000">
                    <a:schemeClr val="accent4">
                      <a:shade val="93000"/>
                      <a:satMod val="130000"/>
                    </a:schemeClr>
                  </a:gs>
                  <a:gs pos="100000">
                    <a:schemeClr val="accent4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hade val="51000"/>
                      <a:satMod val="130000"/>
                    </a:schemeClr>
                  </a:gs>
                  <a:gs pos="80000">
                    <a:schemeClr val="accent5">
                      <a:shade val="93000"/>
                      <a:satMod val="130000"/>
                    </a:schemeClr>
                  </a:gs>
                  <a:gs pos="100000">
                    <a:schemeClr val="accent5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Lbls>
            <c:dLbl>
              <c:idx val="0"/>
              <c:layout>
                <c:manualLayout>
                  <c:x val="0.11962586494869958"/>
                  <c:y val="0.37307987629130407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200" b="1" i="0" u="none" strike="noStrike" kern="1200" baseline="0">
                        <a:solidFill>
                          <a:schemeClr val="tx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F579182A-EBF5-4D4A-BAA7-31B2D6605360}" type="CATEGORYNAME">
                      <a:rPr lang="ru-RU" sz="1200" b="1"/>
                      <a:pPr>
                        <a:defRPr sz="1200" b="1" i="0" u="none" strike="noStrike" kern="1200" baseline="0">
                          <a:solidFill>
                            <a:schemeClr val="tx1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t>[ИМЯ КАТЕГОРИИ]</a:t>
                    </a:fld>
                    <a:r>
                      <a:rPr lang="ru-RU" sz="1200" b="1" baseline="0"/>
                      <a:t> 4,2%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38410029843538362"/>
                      <c:h val="0.16897637795275591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2"/>
              <c:layout>
                <c:manualLayout>
                  <c:x val="-0.11212121212121212"/>
                  <c:y val="-0.20150278772054725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200" b="1" i="0" u="none" strike="noStrike" kern="1200" baseline="0">
                        <a:solidFill>
                          <a:schemeClr val="tx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9CD37DB9-696F-4936-8C6A-CDFF7FD22EBC}" type="CATEGORYNAME">
                      <a:rPr lang="ru-RU" sz="1200" b="1"/>
                      <a:pPr>
                        <a:defRPr sz="1200" b="1" i="0" u="none" strike="noStrike" kern="1200" baseline="0">
                          <a:solidFill>
                            <a:schemeClr val="tx1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t>[ИМЯ КАТЕГОРИИ]</a:t>
                    </a:fld>
                    <a:r>
                      <a:rPr lang="ru-RU" sz="1200" b="1" baseline="0"/>
                      <a:t> </a:t>
                    </a:r>
                    <a:fld id="{47A1C22A-9F7B-4CE5-9E69-5D0A9CE02E85}" type="VALUE">
                      <a:rPr lang="ru-RU" sz="1200" b="1" baseline="0"/>
                      <a:pPr>
                        <a:defRPr sz="1200" b="1" i="0" u="none" strike="noStrike" kern="1200" baseline="0">
                          <a:solidFill>
                            <a:schemeClr val="tx1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t>[ЗНАЧЕНИЕ]</a:t>
                    </a:fld>
                    <a:r>
                      <a:rPr lang="ru-RU" sz="1200" b="1" baseline="0"/>
                      <a:t>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28813913476883557"/>
                      <c:h val="0.14252789426517168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3.1728497419258989E-3"/>
                  <c:y val="-0.15137983403681837"/>
                </c:manualLayout>
              </c:layout>
              <c:tx>
                <c:rich>
                  <a:bodyPr/>
                  <a:lstStyle/>
                  <a:p>
                    <a:r>
                      <a:rPr lang="ru-RU">
                        <a:solidFill>
                          <a:schemeClr val="tx1"/>
                        </a:solidFill>
                      </a:rPr>
                      <a:t>Обучились 95,8%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eparator>
</c:separator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Не обучались</c:v>
                </c:pt>
                <c:pt idx="1">
                  <c:v>Обучились</c:v>
                </c:pt>
                <c:pt idx="2">
                  <c:v>Обучились по профилю</c:v>
                </c:pt>
                <c:pt idx="3">
                  <c:v>Другое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 formatCode="0.0">
                  <c:v>4.2000000000000028</c:v>
                </c:pt>
                <c:pt idx="2" formatCode="0.0">
                  <c:v>87.5</c:v>
                </c:pt>
                <c:pt idx="3" formatCode="0.0">
                  <c:v>12.5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gapWidth val="100"/>
        <c:secondPieSize val="75"/>
        <c:serLines>
          <c:spPr>
            <a:ln w="9525" cap="flat" cmpd="sng" algn="ctr">
              <a:solidFill>
                <a:schemeClr val="tx1">
                  <a:lumMod val="35000"/>
                  <a:lumOff val="65000"/>
                </a:schemeClr>
              </a:solidFill>
              <a:round/>
            </a:ln>
            <a:effectLst/>
          </c:spPr>
        </c:serLines>
      </c:of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hade val="51000"/>
                      <a:satMod val="130000"/>
                    </a:schemeClr>
                  </a:gs>
                  <a:gs pos="80000">
                    <a:schemeClr val="accent4">
                      <a:shade val="93000"/>
                      <a:satMod val="130000"/>
                    </a:schemeClr>
                  </a:gs>
                  <a:gs pos="100000">
                    <a:schemeClr val="accent4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hade val="51000"/>
                      <a:satMod val="130000"/>
                    </a:schemeClr>
                  </a:gs>
                  <a:gs pos="80000">
                    <a:schemeClr val="accent5">
                      <a:shade val="93000"/>
                      <a:satMod val="130000"/>
                    </a:schemeClr>
                  </a:gs>
                  <a:gs pos="100000">
                    <a:schemeClr val="accent5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Lbls>
            <c:dLbl>
              <c:idx val="0"/>
              <c:layout>
                <c:manualLayout>
                  <c:x val="2.654909995245212E-2"/>
                  <c:y val="-0.22741752098243564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0.30630609997651659"/>
                  <c:y val="-0.11384085901784735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100" b="1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E043467A-039D-4D38-934E-531A54F8B515}" type="CATEGORYNAME">
                      <a:rPr lang="ru-RU"/>
                      <a:pPr>
                        <a:defRPr sz="1100" b="1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t>[ИМЯ КАТЕГОРИИ]</a:t>
                    </a:fld>
                    <a:r>
                      <a:rPr lang="ru-RU"/>
                      <a:t> </a:t>
                    </a:r>
                    <a:fld id="{E8EE221B-AEA3-4DC4-9EC0-0FD91DD08D62}" type="PERCENTAGE">
                      <a:rPr lang="ru-RU" baseline="0"/>
                      <a:pPr>
                        <a:defRPr sz="1100" b="1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t>[ПРОЦЕНТ]</a:t>
                    </a:fld>
                    <a:endParaRPr lang="ru-RU"/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5787845520258432"/>
                      <c:h val="0.1926189948245684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2"/>
              <c:layout>
                <c:manualLayout>
                  <c:x val="-4.0139639516290307E-2"/>
                  <c:y val="-1.7680916008926087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0">
                  <a:spAutoFit/>
                </a:bodyPr>
                <a:lstStyle/>
                <a:p>
                  <a:pPr algn="ctr">
                    <a:defRPr sz="11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0.14559369614049589"/>
                  <c:y val="0.21783896246042941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0.16734619364485862"/>
                  <c:y val="5.9916117435590173E-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Психолого-педагогические</c:v>
                </c:pt>
                <c:pt idx="1">
                  <c:v>Коммуникативные</c:v>
                </c:pt>
                <c:pt idx="2">
                  <c:v>Методические </c:v>
                </c:pt>
                <c:pt idx="3">
                  <c:v>Универсальные</c:v>
                </c:pt>
                <c:pt idx="4">
                  <c:v>Предметные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 formatCode="0.0%">
                  <c:v>0.42899999999999999</c:v>
                </c:pt>
                <c:pt idx="1">
                  <c:v>7.0000000000000007E-2</c:v>
                </c:pt>
                <c:pt idx="2" formatCode="0.0%">
                  <c:v>0.28599999999999998</c:v>
                </c:pt>
                <c:pt idx="3" formatCode="0.0%">
                  <c:v>0.215</c:v>
                </c:pt>
                <c:pt idx="4">
                  <c:v>0</c:v>
                </c:pt>
              </c:numCache>
            </c:numRef>
          </c:val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hade val="51000"/>
                      <a:satMod val="130000"/>
                    </a:schemeClr>
                  </a:gs>
                  <a:gs pos="80000">
                    <a:schemeClr val="accent4">
                      <a:shade val="93000"/>
                      <a:satMod val="130000"/>
                    </a:schemeClr>
                  </a:gs>
                  <a:gs pos="100000">
                    <a:schemeClr val="accent4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hade val="51000"/>
                      <a:satMod val="130000"/>
                    </a:schemeClr>
                  </a:gs>
                  <a:gs pos="80000">
                    <a:schemeClr val="accent5">
                      <a:shade val="93000"/>
                      <a:satMod val="130000"/>
                    </a:schemeClr>
                  </a:gs>
                  <a:gs pos="100000">
                    <a:schemeClr val="accent5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Lbls>
            <c:dLbl>
              <c:idx val="0"/>
              <c:layout>
                <c:manualLayout>
                  <c:x val="-3.7061458393496181E-3"/>
                  <c:y val="-0.11633317822242904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layout>
                    <c:manualLayout>
                      <c:w val="0.37606349240381715"/>
                      <c:h val="0.15177321075907857"/>
                    </c:manualLayout>
                  </c15:layout>
                </c:ext>
              </c:extLst>
            </c:dLbl>
            <c:dLbl>
              <c:idx val="1"/>
              <c:layout>
                <c:manualLayout>
                  <c:x val="2.8524857375712972E-2"/>
                  <c:y val="-7.5116424779150164E-3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8.9649551752241319E-2"/>
                  <c:y val="-2.7920145975238522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2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layout>
                    <c:manualLayout>
                      <c:w val="0.29191819028067373"/>
                      <c:h val="0.18590041879944158"/>
                    </c:manualLayout>
                  </c15:layout>
                </c:ext>
              </c:extLst>
            </c:dLbl>
            <c:dLbl>
              <c:idx val="3"/>
              <c:layout>
                <c:manualLayout>
                  <c:x val="0.20536838457539996"/>
                  <c:y val="-0.18147994122884475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2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layout>
                    <c:manualLayout>
                      <c:w val="0.33716477677454132"/>
                      <c:h val="0.1796931735324615"/>
                    </c:manualLayout>
                  </c15:layout>
                </c:ext>
              </c:extLst>
            </c:dLbl>
            <c:dLbl>
              <c:idx val="4"/>
              <c:layout>
                <c:manualLayout>
                  <c:x val="-8.7661635510720107E-2"/>
                  <c:y val="3.776706250480905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2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layout>
                    <c:manualLayout>
                      <c:w val="0.36886806780193998"/>
                      <c:h val="0.18899982779025584"/>
                    </c:manualLayout>
                  </c15:layout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eparator> </c:separator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Соответствие</c:v>
                </c:pt>
                <c:pt idx="1">
                  <c:v>Первая</c:v>
                </c:pt>
                <c:pt idx="2">
                  <c:v>Высшая</c:v>
                </c:pt>
                <c:pt idx="3">
                  <c:v>Без категории</c:v>
                </c:pt>
                <c:pt idx="4">
                  <c:v>Нет данных</c:v>
                </c:pt>
              </c:strCache>
            </c:strRef>
          </c:cat>
          <c:val>
            <c:numRef>
              <c:f>Лист1!$B$2:$B$6</c:f>
              <c:numCache>
                <c:formatCode>0.0%</c:formatCode>
                <c:ptCount val="5"/>
                <c:pt idx="0">
                  <c:v>0.185</c:v>
                </c:pt>
                <c:pt idx="1">
                  <c:v>0.111</c:v>
                </c:pt>
                <c:pt idx="2">
                  <c:v>0.14799999999999999</c:v>
                </c:pt>
                <c:pt idx="3">
                  <c:v>0.51900000000000002</c:v>
                </c:pt>
                <c:pt idx="4">
                  <c:v>3.6999999999999922E-2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5.7451724324449624E-4"/>
          <c:y val="0.13223969488000314"/>
          <c:w val="0.90661139143671809"/>
          <c:h val="0.70832816398237741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Lbls>
            <c:dLbl>
              <c:idx val="0"/>
              <c:layout>
                <c:manualLayout>
                  <c:x val="-0.2152348740787707"/>
                  <c:y val="-0.13109745231037806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2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28445261776488467"/>
                      <c:h val="0.19666599989089123"/>
                    </c:manualLayout>
                  </c15:layout>
                </c:ext>
              </c:extLst>
            </c:dLbl>
            <c:dLbl>
              <c:idx val="1"/>
              <c:layout>
                <c:manualLayout>
                  <c:x val="2.4254183846713559E-2"/>
                  <c:y val="0.26096979505737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2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layout>
                    <c:manualLayout>
                      <c:w val="0.7587568107467042"/>
                      <c:h val="0.17200378243712605"/>
                    </c:manualLayout>
                  </c15:layout>
                </c:ext>
              </c:extLst>
            </c:dLbl>
            <c:dLbl>
              <c:idx val="2"/>
              <c:layout>
                <c:manualLayout>
                  <c:x val="4.4228554622522745E-3"/>
                  <c:y val="-0.40223181975232308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31971629085622272"/>
                      <c:h val="0.1767699679741867"/>
                    </c:manualLayout>
                  </c15:layout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eparator> </c:separator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50+</c:v>
                </c:pt>
                <c:pt idx="1">
                  <c:v>Молодые специалисты</c:v>
                </c:pt>
                <c:pt idx="2">
                  <c:v>28-50 лет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 formatCode="0.0%">
                  <c:v>0.63</c:v>
                </c:pt>
                <c:pt idx="1">
                  <c:v>0</c:v>
                </c:pt>
                <c:pt idx="2" formatCode="0.0%">
                  <c:v>0.37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4.3873038834655063E-2"/>
          <c:y val="6.2845401205583254E-2"/>
          <c:w val="0.88559193670728531"/>
          <c:h val="0.86098068016727269"/>
        </c:manualLayout>
      </c:layout>
      <c:ofPieChart>
        <c:ofPieType val="pie"/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hade val="51000"/>
                      <a:satMod val="130000"/>
                    </a:schemeClr>
                  </a:gs>
                  <a:gs pos="80000">
                    <a:schemeClr val="accent4">
                      <a:shade val="93000"/>
                      <a:satMod val="130000"/>
                    </a:schemeClr>
                  </a:gs>
                  <a:gs pos="100000">
                    <a:schemeClr val="accent4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hade val="51000"/>
                      <a:satMod val="130000"/>
                    </a:schemeClr>
                  </a:gs>
                  <a:gs pos="80000">
                    <a:schemeClr val="accent5">
                      <a:shade val="93000"/>
                      <a:satMod val="130000"/>
                    </a:schemeClr>
                  </a:gs>
                  <a:gs pos="100000">
                    <a:schemeClr val="accent5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Lbls>
            <c:dLbl>
              <c:idx val="0"/>
              <c:layout>
                <c:manualLayout>
                  <c:x val="4.7741877092948329E-5"/>
                  <c:y val="0.40313841284545304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200" b="1" i="0" u="none" strike="noStrike" kern="1200" baseline="0">
                        <a:solidFill>
                          <a:schemeClr val="tx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F579182A-EBF5-4D4A-BAA7-31B2D6605360}" type="CATEGORYNAME">
                      <a:rPr lang="ru-RU" sz="1200" b="1"/>
                      <a:pPr>
                        <a:defRPr sz="1200" b="1" i="0" u="none" strike="noStrike" kern="1200" baseline="0">
                          <a:solidFill>
                            <a:schemeClr val="tx1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t>[ИМЯ КАТЕГОРИИ]</a:t>
                    </a:fld>
                    <a:r>
                      <a:rPr lang="ru-RU" sz="1200" b="1" baseline="0"/>
                      <a:t> 3,7%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35184043804869219"/>
                      <c:h val="0.17897869383974063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2"/>
              <c:layout>
                <c:manualLayout>
                  <c:x val="-4.5977011494252873E-2"/>
                  <c:y val="-4.3523622047244095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200" b="1" i="0" u="none" strike="noStrike" kern="1200" baseline="0">
                        <a:solidFill>
                          <a:schemeClr val="tx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9CD37DB9-696F-4936-8C6A-CDFF7FD22EBC}" type="CATEGORYNAME">
                      <a:rPr lang="ru-RU" sz="1200" b="1"/>
                      <a:pPr>
                        <a:defRPr sz="1200" b="1" i="0" u="none" strike="noStrike" kern="1200" baseline="0">
                          <a:solidFill>
                            <a:schemeClr val="tx1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t>[ИМЯ КАТЕГОРИИ]</a:t>
                    </a:fld>
                    <a:r>
                      <a:rPr lang="ru-RU" sz="1200" b="1" baseline="0"/>
                      <a:t> </a:t>
                    </a:r>
                    <a:fld id="{47A1C22A-9F7B-4CE5-9E69-5D0A9CE02E85}" type="VALUE">
                      <a:rPr lang="ru-RU" sz="1200" b="1" baseline="0"/>
                      <a:pPr>
                        <a:defRPr sz="1200" b="1" i="0" u="none" strike="noStrike" kern="1200" baseline="0">
                          <a:solidFill>
                            <a:schemeClr val="tx1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t>[ЗНАЧЕНИЕ]</a:t>
                    </a:fld>
                    <a:r>
                      <a:rPr lang="ru-RU" sz="1200" b="1" baseline="0"/>
                      <a:t>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40781880713186713"/>
                      <c:h val="0.24056700633009109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3.1728497419258989E-3"/>
                  <c:y val="-0.15137983403681837"/>
                </c:manualLayout>
              </c:layout>
              <c:tx>
                <c:rich>
                  <a:bodyPr/>
                  <a:lstStyle/>
                  <a:p>
                    <a:r>
                      <a:rPr lang="ru-RU">
                        <a:solidFill>
                          <a:schemeClr val="tx1"/>
                        </a:solidFill>
                      </a:rPr>
                      <a:t>Обучились 96,3%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eparator>
</c:separator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Не обучались</c:v>
                </c:pt>
                <c:pt idx="1">
                  <c:v>Обучились</c:v>
                </c:pt>
                <c:pt idx="2">
                  <c:v>Обучились по профилю</c:v>
                </c:pt>
                <c:pt idx="3">
                  <c:v>Другое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 formatCode="0.0">
                  <c:v>3.7000000000000028</c:v>
                </c:pt>
                <c:pt idx="2" formatCode="0.0">
                  <c:v>74.099999999999994</c:v>
                </c:pt>
                <c:pt idx="3" formatCode="0.0">
                  <c:v>25.900000000000006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gapWidth val="100"/>
        <c:secondPieSize val="75"/>
        <c:serLines>
          <c:spPr>
            <a:ln w="9525" cap="flat" cmpd="sng" algn="ctr">
              <a:solidFill>
                <a:schemeClr val="tx1">
                  <a:lumMod val="35000"/>
                  <a:lumOff val="65000"/>
                </a:schemeClr>
              </a:solidFill>
              <a:round/>
            </a:ln>
            <a:effectLst/>
          </c:spPr>
        </c:serLines>
      </c:of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7451724324449624E-4"/>
          <c:y val="0.13223969488000314"/>
          <c:w val="0.90661139143671809"/>
          <c:h val="0.70832816398237741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Lbls>
            <c:dLbl>
              <c:idx val="0"/>
              <c:layout>
                <c:manualLayout>
                  <c:x val="-3.0034036944691662E-2"/>
                  <c:y val="0.3215582685191874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23182087446169822"/>
                      <c:h val="0.1227630285152409"/>
                    </c:manualLayout>
                  </c15:layout>
                </c:ext>
              </c:extLst>
            </c:dLbl>
            <c:dLbl>
              <c:idx val="1"/>
              <c:layout>
                <c:manualLayout>
                  <c:x val="5.0718512256973797E-2"/>
                  <c:y val="4.9162272857485737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layout>
                    <c:manualLayout>
                      <c:w val="0.50166244012397854"/>
                      <c:h val="0.17662261243893185"/>
                    </c:manualLayout>
                  </c15:layout>
                </c:ext>
              </c:extLst>
            </c:dLbl>
            <c:dLbl>
              <c:idx val="2"/>
              <c:layout>
                <c:manualLayout>
                  <c:x val="9.1737954202110311E-2"/>
                  <c:y val="-0.2544259717291773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31971629085622272"/>
                      <c:h val="0.1767699679741867"/>
                    </c:manualLayout>
                  </c15:layout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eparator> </c:separator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50+</c:v>
                </c:pt>
                <c:pt idx="1">
                  <c:v>Молодые специалисты</c:v>
                </c:pt>
                <c:pt idx="2">
                  <c:v>28-50 лет</c:v>
                </c:pt>
              </c:strCache>
            </c:strRef>
          </c:cat>
          <c:val>
            <c:numRef>
              <c:f>Лист1!$B$2:$B$4</c:f>
              <c:numCache>
                <c:formatCode>0.0%</c:formatCode>
                <c:ptCount val="3"/>
                <c:pt idx="0">
                  <c:v>0.53700000000000003</c:v>
                </c:pt>
                <c:pt idx="1">
                  <c:v>7.8E-2</c:v>
                </c:pt>
                <c:pt idx="2">
                  <c:v>0.38600000000000001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1.1929615269907545E-2"/>
          <c:y val="0.11177506481414594"/>
          <c:w val="0.88260953288980837"/>
          <c:h val="0.86098068016727269"/>
        </c:manualLayout>
      </c:layout>
      <c:ofPieChart>
        <c:ofPieType val="pie"/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hade val="51000"/>
                      <a:satMod val="130000"/>
                    </a:schemeClr>
                  </a:gs>
                  <a:gs pos="80000">
                    <a:schemeClr val="accent4">
                      <a:shade val="93000"/>
                      <a:satMod val="130000"/>
                    </a:schemeClr>
                  </a:gs>
                  <a:gs pos="100000">
                    <a:schemeClr val="accent4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hade val="51000"/>
                      <a:satMod val="130000"/>
                    </a:schemeClr>
                  </a:gs>
                  <a:gs pos="80000">
                    <a:schemeClr val="accent5">
                      <a:shade val="93000"/>
                      <a:satMod val="130000"/>
                    </a:schemeClr>
                  </a:gs>
                  <a:gs pos="100000">
                    <a:schemeClr val="accent5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Lbls>
            <c:dLbl>
              <c:idx val="0"/>
              <c:layout>
                <c:manualLayout>
                  <c:x val="8.3957895727832479E-2"/>
                  <c:y val="0.3810797774892554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100" b="1" i="0" u="none" strike="noStrike" kern="1200" baseline="0">
                        <a:solidFill>
                          <a:schemeClr val="tx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F579182A-EBF5-4D4A-BAA7-31B2D6605360}" type="CATEGORYNAME">
                      <a:rPr lang="ru-RU" sz="1100" b="1"/>
                      <a:pPr>
                        <a:defRPr sz="1100" b="1">
                          <a:solidFill>
                            <a:schemeClr val="tx1"/>
                          </a:solidFill>
                        </a:defRPr>
                      </a:pPr>
                      <a:t>[ИМЯ КАТЕГОРИИ]</a:t>
                    </a:fld>
                    <a:r>
                      <a:rPr lang="ru-RU" sz="1100" b="1" baseline="0"/>
                      <a:t> 20,5%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31276421866890858"/>
                      <c:h val="0.13486126160835399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2"/>
              <c:layout>
                <c:manualLayout>
                  <c:x val="-0.16667962172786857"/>
                  <c:y val="-5.4222350646536153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100" b="1" i="0" u="none" strike="noStrike" kern="1200" baseline="0">
                        <a:solidFill>
                          <a:schemeClr val="tx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9CD37DB9-696F-4936-8C6A-CDFF7FD22EBC}" type="CATEGORYNAME">
                      <a:rPr lang="ru-RU" sz="1100" b="1"/>
                      <a:pPr>
                        <a:defRPr sz="1100" b="1">
                          <a:solidFill>
                            <a:schemeClr val="tx1"/>
                          </a:solidFill>
                        </a:defRPr>
                      </a:pPr>
                      <a:t>[ИМЯ КАТЕГОРИИ]</a:t>
                    </a:fld>
                    <a:r>
                      <a:rPr lang="ru-RU" sz="1100" b="1" baseline="0"/>
                      <a:t> </a:t>
                    </a:r>
                    <a:fld id="{47A1C22A-9F7B-4CE5-9E69-5D0A9CE02E85}" type="VALUE">
                      <a:rPr lang="ru-RU" sz="1100" b="1" baseline="0"/>
                      <a:pPr>
                        <a:defRPr sz="1100" b="1">
                          <a:solidFill>
                            <a:schemeClr val="tx1"/>
                          </a:solidFill>
                        </a:defRPr>
                      </a:pPr>
                      <a:t>[ЗНАЧЕНИЕ]</a:t>
                    </a:fld>
                    <a:r>
                      <a:rPr lang="ru-RU" sz="1100" b="1" baseline="0"/>
                      <a:t>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28813913476883557"/>
                      <c:h val="0.14252789426517168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3.1728497419258989E-3"/>
                  <c:y val="-0.15137983403681837"/>
                </c:manualLayout>
              </c:layout>
              <c:tx>
                <c:rich>
                  <a:bodyPr/>
                  <a:lstStyle/>
                  <a:p>
                    <a:r>
                      <a:rPr lang="ru-RU">
                        <a:solidFill>
                          <a:schemeClr val="tx1"/>
                        </a:solidFill>
                      </a:rPr>
                      <a:t>Обучились 79,5%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eparator>
</c:separator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Не обучались</c:v>
                </c:pt>
                <c:pt idx="1">
                  <c:v>Обучились</c:v>
                </c:pt>
                <c:pt idx="2">
                  <c:v>Обучились по профилю</c:v>
                </c:pt>
                <c:pt idx="3">
                  <c:v>Другое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 formatCode="0.0">
                  <c:v>20.5</c:v>
                </c:pt>
                <c:pt idx="2" formatCode="0.0">
                  <c:v>59.6</c:v>
                </c:pt>
                <c:pt idx="3" formatCode="0.0">
                  <c:v>40.4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gapWidth val="100"/>
        <c:secondPieSize val="75"/>
        <c:serLines>
          <c:spPr>
            <a:ln w="9525" cap="flat" cmpd="sng" algn="ctr">
              <a:solidFill>
                <a:schemeClr val="tx1">
                  <a:lumMod val="35000"/>
                  <a:lumOff val="65000"/>
                </a:schemeClr>
              </a:solidFill>
              <a:round/>
            </a:ln>
            <a:effectLst/>
          </c:spPr>
        </c:serLines>
      </c:of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hade val="51000"/>
                      <a:satMod val="130000"/>
                    </a:schemeClr>
                  </a:gs>
                  <a:gs pos="80000">
                    <a:schemeClr val="accent4">
                      <a:shade val="93000"/>
                      <a:satMod val="130000"/>
                    </a:schemeClr>
                  </a:gs>
                  <a:gs pos="100000">
                    <a:schemeClr val="accent4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hade val="51000"/>
                      <a:satMod val="130000"/>
                    </a:schemeClr>
                  </a:gs>
                  <a:gs pos="80000">
                    <a:schemeClr val="accent5">
                      <a:shade val="93000"/>
                      <a:satMod val="130000"/>
                    </a:schemeClr>
                  </a:gs>
                  <a:gs pos="100000">
                    <a:schemeClr val="accent5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Lbls>
            <c:dLbl>
              <c:idx val="0"/>
              <c:layout>
                <c:manualLayout>
                  <c:x val="2.8656860600758068E-2"/>
                  <c:y val="-2.9694413198350242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0.19623782079323426"/>
                  <c:y val="-1.4880591849095876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8106579177602797"/>
                      <c:h val="0.19261911972541892"/>
                    </c:manualLayout>
                  </c15:layout>
                </c:ext>
              </c:extLst>
            </c:dLbl>
            <c:dLbl>
              <c:idx val="2"/>
              <c:layout>
                <c:manualLayout>
                  <c:x val="2.0983727034120818E-2"/>
                  <c:y val="-2.367252170401788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0">
                  <a:spAutoFit/>
                </a:bodyPr>
                <a:lstStyle/>
                <a:p>
                  <a:pPr algn="ctr">
                    <a:defRPr sz="11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0.10976268591426074"/>
                  <c:y val="9.8006499187601556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4.9314785651793563E-2"/>
                  <c:y val="-2.0926711084191694E-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Психолого-педагогические</c:v>
                </c:pt>
                <c:pt idx="1">
                  <c:v>Коммуникативные</c:v>
                </c:pt>
                <c:pt idx="2">
                  <c:v>Методические </c:v>
                </c:pt>
                <c:pt idx="3">
                  <c:v>Универсальные</c:v>
                </c:pt>
                <c:pt idx="4">
                  <c:v>Предметные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 formatCode="0.00%">
                  <c:v>0.25</c:v>
                </c:pt>
                <c:pt idx="1">
                  <c:v>0</c:v>
                </c:pt>
                <c:pt idx="2" formatCode="0.00%">
                  <c:v>0.25</c:v>
                </c:pt>
                <c:pt idx="3" formatCode="0.00%">
                  <c:v>0.1</c:v>
                </c:pt>
                <c:pt idx="4">
                  <c:v>0.4</c:v>
                </c:pt>
              </c:numCache>
            </c:numRef>
          </c:val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hade val="51000"/>
                      <a:satMod val="130000"/>
                    </a:schemeClr>
                  </a:gs>
                  <a:gs pos="80000">
                    <a:schemeClr val="accent4">
                      <a:shade val="93000"/>
                      <a:satMod val="130000"/>
                    </a:schemeClr>
                  </a:gs>
                  <a:gs pos="100000">
                    <a:schemeClr val="accent4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hade val="51000"/>
                      <a:satMod val="130000"/>
                    </a:schemeClr>
                  </a:gs>
                  <a:gs pos="80000">
                    <a:schemeClr val="accent5">
                      <a:shade val="93000"/>
                      <a:satMod val="130000"/>
                    </a:schemeClr>
                  </a:gs>
                  <a:gs pos="100000">
                    <a:schemeClr val="accent5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Lbls>
            <c:dLbl>
              <c:idx val="0"/>
              <c:layout>
                <c:manualLayout>
                  <c:x val="-5.8165548098433981E-2"/>
                  <c:y val="-3.1730597895446563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2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layout>
                    <c:manualLayout>
                      <c:w val="0.39262660959326395"/>
                      <c:h val="0.15585061041681714"/>
                    </c:manualLayout>
                  </c15:layout>
                </c:ext>
              </c:extLst>
            </c:dLbl>
            <c:dLbl>
              <c:idx val="1"/>
              <c:layout>
                <c:manualLayout>
                  <c:x val="0"/>
                  <c:y val="0.16884761502743767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0.17002237136465323"/>
                  <c:y val="3.3191103405652268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2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layout>
                    <c:manualLayout>
                      <c:w val="0.45216649932181296"/>
                      <c:h val="0.12475330491945386"/>
                    </c:manualLayout>
                  </c15:layout>
                </c:ext>
              </c:extLst>
            </c:dLbl>
            <c:dLbl>
              <c:idx val="3"/>
              <c:layout>
                <c:manualLayout>
                  <c:x val="6.7149324455246292E-4"/>
                  <c:y val="0.19183494265051731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2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layout>
                    <c:manualLayout>
                      <c:w val="0.41484331237118849"/>
                      <c:h val="0.15552569690256607"/>
                    </c:manualLayout>
                  </c15:layout>
                </c:ext>
              </c:extLst>
            </c:dLbl>
            <c:dLbl>
              <c:idx val="4"/>
              <c:layout>
                <c:manualLayout>
                  <c:x val="8.2829145128613835E-2"/>
                  <c:y val="-1.4836592912102375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layout>
                    <c:manualLayout>
                      <c:w val="0.32271838503408545"/>
                      <c:h val="0.15177313844943691"/>
                    </c:manualLayout>
                  </c15:layout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eparator> </c:separator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Соответствие</c:v>
                </c:pt>
                <c:pt idx="1">
                  <c:v>Первая</c:v>
                </c:pt>
                <c:pt idx="2">
                  <c:v>Высшая</c:v>
                </c:pt>
                <c:pt idx="3">
                  <c:v>Без категории</c:v>
                </c:pt>
                <c:pt idx="4">
                  <c:v>Нет данных</c:v>
                </c:pt>
              </c:strCache>
            </c:strRef>
          </c:cat>
          <c:val>
            <c:numRef>
              <c:f>Лист1!$B$2:$B$6</c:f>
              <c:numCache>
                <c:formatCode>0.0%</c:formatCode>
                <c:ptCount val="5"/>
                <c:pt idx="0">
                  <c:v>0.20899999999999999</c:v>
                </c:pt>
                <c:pt idx="1">
                  <c:v>0.16500000000000001</c:v>
                </c:pt>
                <c:pt idx="2">
                  <c:v>0.112</c:v>
                </c:pt>
                <c:pt idx="3">
                  <c:v>0.33700000000000002</c:v>
                </c:pt>
                <c:pt idx="4">
                  <c:v>0.17699999999999999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7451724324449624E-4"/>
          <c:y val="0.13223969488000314"/>
          <c:w val="0.90661139143671809"/>
          <c:h val="0.70832816398237741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Lbls>
            <c:dLbl>
              <c:idx val="0"/>
              <c:layout>
                <c:manualLayout>
                  <c:x val="-3.6587337713070593E-2"/>
                  <c:y val="-0.40830905311148041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2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26185484364066225"/>
                      <c:h val="0.17984765665759669"/>
                    </c:manualLayout>
                  </c15:layout>
                </c:ext>
              </c:extLst>
            </c:dLbl>
            <c:dLbl>
              <c:idx val="1"/>
              <c:layout>
                <c:manualLayout>
                  <c:x val="2.483406140237647E-2"/>
                  <c:y val="1.714865916989719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2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layout>
                    <c:manualLayout>
                      <c:w val="0.78639065716440315"/>
                      <c:h val="0.17662260107394828"/>
                    </c:manualLayout>
                  </c15:layout>
                </c:ext>
              </c:extLst>
            </c:dLbl>
            <c:dLbl>
              <c:idx val="2"/>
              <c:layout>
                <c:manualLayout>
                  <c:x val="9.1737954202110311E-2"/>
                  <c:y val="-0.2544259717291773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31971629085622272"/>
                      <c:h val="0.1767699679741867"/>
                    </c:manualLayout>
                  </c15:layout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eparator> </c:separator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50+</c:v>
                </c:pt>
                <c:pt idx="1">
                  <c:v>Молодые специалисты</c:v>
                </c:pt>
                <c:pt idx="2">
                  <c:v>28-50 лет</c:v>
                </c:pt>
              </c:strCache>
            </c:strRef>
          </c:cat>
          <c:val>
            <c:numRef>
              <c:f>Лист1!$B$2:$B$4</c:f>
              <c:numCache>
                <c:formatCode>0.0%</c:formatCode>
                <c:ptCount val="3"/>
                <c:pt idx="0">
                  <c:v>0.55100000000000005</c:v>
                </c:pt>
                <c:pt idx="1">
                  <c:v>8.1000000000000003E-2</c:v>
                </c:pt>
                <c:pt idx="2">
                  <c:v>0.36799999999999999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3873038834655063E-2"/>
          <c:y val="6.2845401205583254E-2"/>
          <c:w val="0.88559193670728531"/>
          <c:h val="0.86098068016727269"/>
        </c:manualLayout>
      </c:layout>
      <c:ofPieChart>
        <c:ofPieType val="pie"/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hade val="51000"/>
                      <a:satMod val="130000"/>
                    </a:schemeClr>
                  </a:gs>
                  <a:gs pos="80000">
                    <a:schemeClr val="accent4">
                      <a:shade val="93000"/>
                      <a:satMod val="130000"/>
                    </a:schemeClr>
                  </a:gs>
                  <a:gs pos="100000">
                    <a:schemeClr val="accent4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hade val="51000"/>
                      <a:satMod val="130000"/>
                    </a:schemeClr>
                  </a:gs>
                  <a:gs pos="80000">
                    <a:schemeClr val="accent5">
                      <a:shade val="93000"/>
                      <a:satMod val="130000"/>
                    </a:schemeClr>
                  </a:gs>
                  <a:gs pos="100000">
                    <a:schemeClr val="accent5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Lbls>
            <c:dLbl>
              <c:idx val="0"/>
              <c:layout>
                <c:manualLayout>
                  <c:x val="9.8413743736578366E-2"/>
                  <c:y val="0.3689036390810305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200" b="1" i="0" u="none" strike="noStrike" kern="1200" baseline="0">
                        <a:solidFill>
                          <a:schemeClr val="tx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F579182A-EBF5-4D4A-BAA7-31B2D6605360}" type="CATEGORYNAME">
                      <a:rPr lang="ru-RU" sz="1200" b="1"/>
                      <a:pPr>
                        <a:defRPr sz="1200" b="1">
                          <a:solidFill>
                            <a:schemeClr val="tx1"/>
                          </a:solidFill>
                        </a:defRPr>
                      </a:pPr>
                      <a:t>[ИМЯ КАТЕГОРИИ]</a:t>
                    </a:fld>
                    <a:r>
                      <a:rPr lang="ru-RU" sz="1200" b="1" baseline="0"/>
                      <a:t> 20,5%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2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38410029843538362"/>
                      <c:h val="0.16897637795275591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2"/>
              <c:layout>
                <c:manualLayout>
                  <c:x val="-2.0541753707546531E-2"/>
                  <c:y val="-3.3835126196757985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200" b="1" i="0" u="none" strike="noStrike" kern="1200" baseline="0">
                        <a:solidFill>
                          <a:schemeClr val="tx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9CD37DB9-696F-4936-8C6A-CDFF7FD22EBC}" type="CATEGORYNAME">
                      <a:rPr lang="ru-RU" sz="1200" b="1"/>
                      <a:pPr>
                        <a:defRPr sz="1200" b="1">
                          <a:solidFill>
                            <a:schemeClr val="tx1"/>
                          </a:solidFill>
                        </a:defRPr>
                      </a:pPr>
                      <a:t>[ИМЯ КАТЕГОРИИ]</a:t>
                    </a:fld>
                    <a:r>
                      <a:rPr lang="ru-RU" sz="1200" b="1" baseline="0"/>
                      <a:t> </a:t>
                    </a:r>
                    <a:fld id="{47A1C22A-9F7B-4CE5-9E69-5D0A9CE02E85}" type="VALUE">
                      <a:rPr lang="ru-RU" sz="1200" b="1" baseline="0"/>
                      <a:pPr>
                        <a:defRPr sz="1200" b="1">
                          <a:solidFill>
                            <a:schemeClr val="tx1"/>
                          </a:solidFill>
                        </a:defRPr>
                      </a:pPr>
                      <a:t>[ЗНАЧЕНИЕ]</a:t>
                    </a:fld>
                    <a:r>
                      <a:rPr lang="ru-RU" sz="1200" b="1" baseline="0"/>
                      <a:t>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2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28813913476883557"/>
                      <c:h val="0.14252789426517168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3.1727511333810546E-3"/>
                  <c:y val="-7.6207450472950647E-2"/>
                </c:manualLayout>
              </c:layout>
              <c:tx>
                <c:rich>
                  <a:bodyPr/>
                  <a:lstStyle/>
                  <a:p>
                    <a:r>
                      <a:rPr lang="ru-RU">
                        <a:solidFill>
                          <a:schemeClr val="tx1"/>
                        </a:solidFill>
                      </a:rPr>
                      <a:t>Обучились 79,5%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eparator>
</c:separator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Не обучались</c:v>
                </c:pt>
                <c:pt idx="1">
                  <c:v>Обучились</c:v>
                </c:pt>
                <c:pt idx="2">
                  <c:v>Обучились по профилю</c:v>
                </c:pt>
                <c:pt idx="3">
                  <c:v>Другое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 formatCode="0.0">
                  <c:v>20.5</c:v>
                </c:pt>
                <c:pt idx="2" formatCode="0.0">
                  <c:v>59.4</c:v>
                </c:pt>
                <c:pt idx="3" formatCode="0.0">
                  <c:v>40.6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gapWidth val="100"/>
        <c:secondPieSize val="75"/>
        <c:serLines>
          <c:spPr>
            <a:ln w="9525" cap="flat" cmpd="sng" algn="ctr">
              <a:solidFill>
                <a:schemeClr val="tx1">
                  <a:lumMod val="35000"/>
                  <a:lumOff val="65000"/>
                </a:schemeClr>
              </a:solidFill>
              <a:round/>
            </a:ln>
            <a:effectLst/>
          </c:spPr>
        </c:serLines>
      </c:of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hade val="51000"/>
                      <a:satMod val="130000"/>
                    </a:schemeClr>
                  </a:gs>
                  <a:gs pos="80000">
                    <a:schemeClr val="accent4">
                      <a:shade val="93000"/>
                      <a:satMod val="130000"/>
                    </a:schemeClr>
                  </a:gs>
                  <a:gs pos="100000">
                    <a:schemeClr val="accent4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hade val="51000"/>
                      <a:satMod val="130000"/>
                    </a:schemeClr>
                  </a:gs>
                  <a:gs pos="80000">
                    <a:schemeClr val="accent5">
                      <a:shade val="93000"/>
                      <a:satMod val="130000"/>
                    </a:schemeClr>
                  </a:gs>
                  <a:gs pos="100000">
                    <a:schemeClr val="accent5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Lbls>
            <c:dLbl>
              <c:idx val="0"/>
              <c:layout>
                <c:manualLayout>
                  <c:x val="2.8656860600758068E-2"/>
                  <c:y val="-2.9694413198350242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4.4367991781614959E-3"/>
                  <c:y val="9.4377792350551853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8106579177602797"/>
                      <c:h val="0.19261911972541892"/>
                    </c:manualLayout>
                  </c15:layout>
                </c:ext>
              </c:extLst>
            </c:dLbl>
            <c:dLbl>
              <c:idx val="2"/>
              <c:layout>
                <c:manualLayout>
                  <c:x val="-4.0139639516290307E-2"/>
                  <c:y val="-1.7680916008926087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0">
                  <a:spAutoFit/>
                </a:bodyPr>
                <a:lstStyle/>
                <a:p>
                  <a:pPr algn="ctr">
                    <a:defRPr sz="11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0.10343962300317901"/>
                  <c:y val="3.2098998410099867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0.27948698161070051"/>
                  <c:y val="8.3882564409826249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Психолого-педагогические</c:v>
                </c:pt>
                <c:pt idx="1">
                  <c:v>Коммуникативные</c:v>
                </c:pt>
                <c:pt idx="2">
                  <c:v>Методические </c:v>
                </c:pt>
                <c:pt idx="3">
                  <c:v>Универсальные</c:v>
                </c:pt>
                <c:pt idx="4">
                  <c:v>Предметные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 formatCode="0.00%">
                  <c:v>0.57099999999999995</c:v>
                </c:pt>
                <c:pt idx="1">
                  <c:v>0</c:v>
                </c:pt>
                <c:pt idx="2" formatCode="0.00%">
                  <c:v>0.28599999999999998</c:v>
                </c:pt>
                <c:pt idx="3" formatCode="0.00%">
                  <c:v>0.14299999999999999</c:v>
                </c:pt>
                <c:pt idx="4">
                  <c:v>0</c:v>
                </c:pt>
              </c:numCache>
            </c:numRef>
          </c:val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4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10.xml><?xml version="1.0" encoding="utf-8"?>
<cs:chartStyle xmlns:cs="http://schemas.microsoft.com/office/drawing/2012/chartStyle" xmlns:a="http://schemas.openxmlformats.org/drawingml/2006/main" id="344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11.xml><?xml version="1.0" encoding="utf-8"?>
<cs:chartStyle xmlns:cs="http://schemas.microsoft.com/office/drawing/2012/chartStyle" xmlns:a="http://schemas.openxmlformats.org/drawingml/2006/main" id="344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12.xml><?xml version="1.0" encoding="utf-8"?>
<cs:chartStyle xmlns:cs="http://schemas.microsoft.com/office/drawing/2012/chartStyle" xmlns:a="http://schemas.openxmlformats.org/drawingml/2006/main" id="344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344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344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344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344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344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344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8.xml><?xml version="1.0" encoding="utf-8"?>
<cs:chartStyle xmlns:cs="http://schemas.microsoft.com/office/drawing/2012/chartStyle" xmlns:a="http://schemas.openxmlformats.org/drawingml/2006/main" id="344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9.xml><?xml version="1.0" encoding="utf-8"?>
<cs:chartStyle xmlns:cs="http://schemas.microsoft.com/office/drawing/2012/chartStyle" xmlns:a="http://schemas.openxmlformats.org/drawingml/2006/main" id="344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1A1D6-9BFD-4C9E-AA9B-D94343E8B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689</TotalTime>
  <Pages>19</Pages>
  <Words>2675</Words>
  <Characters>15249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Озон</Company>
  <LinksUpToDate>false</LinksUpToDate>
  <CharactersWithSpaces>17889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 Бакшиш</dc:creator>
  <cp:keywords/>
  <dc:description/>
  <cp:lastModifiedBy>201 Мобильный</cp:lastModifiedBy>
  <cp:revision>42</cp:revision>
  <cp:lastPrinted>2019-03-27T05:47:00Z</cp:lastPrinted>
  <dcterms:created xsi:type="dcterms:W3CDTF">2020-06-11T10:13:00Z</dcterms:created>
  <dcterms:modified xsi:type="dcterms:W3CDTF">2020-06-29T10:19:00Z</dcterms:modified>
</cp:coreProperties>
</file>